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BA63" w14:textId="77777777" w:rsidR="00B93BBE" w:rsidRPr="00657878" w:rsidRDefault="00B93BBE" w:rsidP="00B93B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МИНИСТЕРСТВО ОБОРОНЫ РОССИЙСКОЙ ФЕДЕРАЦИИ</w:t>
      </w:r>
    </w:p>
    <w:p w14:paraId="7F6F56C8" w14:textId="77777777" w:rsidR="00B93BBE" w:rsidRPr="00657878" w:rsidRDefault="00B93BBE" w:rsidP="00B93B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 xml:space="preserve">ФЕДЕРАЛЬНОЕ ГОСУДАРСТВЕННОЕ КАЗЕННОЕ </w:t>
      </w:r>
    </w:p>
    <w:p w14:paraId="6D61404C" w14:textId="77777777" w:rsidR="00B93BBE" w:rsidRPr="00657878" w:rsidRDefault="00B93BBE" w:rsidP="00B93B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ОБЩЕОБРАЗОВАТЕЛЬНОЕ УЧРЕЖДЕНИЕ</w:t>
      </w:r>
    </w:p>
    <w:p w14:paraId="46EC9760" w14:textId="77777777" w:rsidR="00B93BBE" w:rsidRPr="00657878" w:rsidRDefault="00B93BBE" w:rsidP="00B93B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«ОРЕНБУРГСКОЕ ПРЕЗИДЕНТСКОЕ КАДЕТСКОЕ УЧИЛИЩЕ»</w:t>
      </w:r>
    </w:p>
    <w:p w14:paraId="7D7809C6" w14:textId="77777777" w:rsidR="00B93BBE" w:rsidRPr="00657878" w:rsidRDefault="00B93BBE" w:rsidP="00B93B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B93BBE" w:rsidRPr="00657878" w14:paraId="35CF1DB5" w14:textId="77777777" w:rsidTr="007C3614">
        <w:trPr>
          <w:trHeight w:val="4196"/>
          <w:jc w:val="center"/>
        </w:trPr>
        <w:tc>
          <w:tcPr>
            <w:tcW w:w="4663" w:type="dxa"/>
          </w:tcPr>
          <w:p w14:paraId="011BF136" w14:textId="77777777" w:rsidR="00B93BBE" w:rsidRPr="00657878" w:rsidRDefault="00B93BBE" w:rsidP="007C3614">
            <w:pPr>
              <w:pStyle w:val="a8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14:paraId="580B5A8A" w14:textId="77777777" w:rsidR="00B93BBE" w:rsidRPr="00657878" w:rsidRDefault="00B93BBE" w:rsidP="00C055FD">
            <w:pPr>
              <w:pStyle w:val="a8"/>
              <w:spacing w:line="276" w:lineRule="auto"/>
              <w:ind w:left="2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62" w:type="dxa"/>
            <w:hideMark/>
          </w:tcPr>
          <w:p w14:paraId="469D40CA" w14:textId="77777777" w:rsidR="00B93BBE" w:rsidRPr="00657878" w:rsidRDefault="00B93BBE" w:rsidP="007C3614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14:paraId="19CB6B5D" w14:textId="77777777" w:rsidR="00B93BBE" w:rsidRPr="00657878" w:rsidRDefault="00B93BBE" w:rsidP="007C3614">
            <w:pPr>
              <w:pStyle w:val="a8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  </w:t>
            </w:r>
          </w:p>
          <w:p w14:paraId="2BE28A6E" w14:textId="77777777" w:rsidR="00B93BBE" w:rsidRPr="00657878" w:rsidRDefault="00B93BBE" w:rsidP="007C3614">
            <w:pPr>
              <w:pStyle w:val="a8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>СОГЛАСОВАНО</w:t>
            </w:r>
          </w:p>
          <w:p w14:paraId="2CE567EB" w14:textId="77777777" w:rsidR="00B93BBE" w:rsidRPr="00657878" w:rsidRDefault="00B93BBE" w:rsidP="007C3614">
            <w:pPr>
              <w:pStyle w:val="a8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14:paraId="77D0608F" w14:textId="77777777" w:rsidR="00B93BBE" w:rsidRPr="00657878" w:rsidRDefault="00B93BBE" w:rsidP="007C3614">
            <w:pPr>
              <w:pStyle w:val="a8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(по учебной работе)</w:t>
            </w:r>
          </w:p>
          <w:p w14:paraId="10154503" w14:textId="77777777" w:rsidR="00B93BBE" w:rsidRPr="00657878" w:rsidRDefault="00B93BBE" w:rsidP="007C3614">
            <w:pPr>
              <w:pStyle w:val="a8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14:paraId="1B054FB2" w14:textId="0AC2DAAF" w:rsidR="00B93BBE" w:rsidRPr="00657878" w:rsidRDefault="00B93BBE" w:rsidP="000A14A3">
            <w:pPr>
              <w:pStyle w:val="a8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«__</w:t>
            </w:r>
            <w:proofErr w:type="gramStart"/>
            <w:r w:rsidRPr="00657878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657878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657878">
              <w:rPr>
                <w:sz w:val="28"/>
                <w:szCs w:val="28"/>
                <w:lang w:eastAsia="en-US"/>
              </w:rPr>
              <w:t>_____________20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0A14A3">
              <w:rPr>
                <w:sz w:val="28"/>
                <w:szCs w:val="28"/>
                <w:lang w:eastAsia="en-US"/>
              </w:rPr>
              <w:t>4</w:t>
            </w:r>
            <w:r w:rsidRPr="00657878">
              <w:rPr>
                <w:sz w:val="28"/>
                <w:szCs w:val="28"/>
                <w:lang w:eastAsia="en-US"/>
              </w:rPr>
              <w:t xml:space="preserve">г. </w:t>
            </w:r>
            <w:r w:rsidRPr="0065787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14:paraId="2F6DB596" w14:textId="77777777" w:rsidR="004073E8" w:rsidRDefault="004073E8" w:rsidP="004073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14:paraId="1EDC0CF1" w14:textId="77777777" w:rsidR="004073E8" w:rsidRDefault="004073E8" w:rsidP="004073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14:paraId="7AE93E08" w14:textId="77777777" w:rsidR="004073E8" w:rsidRDefault="004073E8" w:rsidP="004073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63EBD403" w14:textId="24174AD7" w:rsidR="00996F75" w:rsidRDefault="00996F75" w:rsidP="00996F75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ЕСТЕСТВЕННО-НАУЧНОЙ НАПРАВЛЕННОСТИ</w:t>
      </w:r>
    </w:p>
    <w:p w14:paraId="71E0E7E4" w14:textId="77777777" w:rsidR="00B93BBE" w:rsidRPr="000A42D1" w:rsidRDefault="00B93BBE" w:rsidP="00B93BBE">
      <w:pPr>
        <w:pStyle w:val="a3"/>
        <w:ind w:firstLine="540"/>
        <w:jc w:val="center"/>
        <w:rPr>
          <w:sz w:val="28"/>
          <w:szCs w:val="28"/>
        </w:rPr>
      </w:pPr>
      <w:r w:rsidRPr="00F43758">
        <w:rPr>
          <w:sz w:val="28"/>
          <w:szCs w:val="28"/>
        </w:rPr>
        <w:t xml:space="preserve"> «</w:t>
      </w:r>
      <w:r>
        <w:rPr>
          <w:sz w:val="28"/>
          <w:szCs w:val="28"/>
        </w:rPr>
        <w:t>ОЛИМПИАДНАЯ ФИЗИКА</w:t>
      </w:r>
      <w:r w:rsidRPr="000A42D1">
        <w:rPr>
          <w:sz w:val="28"/>
          <w:szCs w:val="28"/>
        </w:rPr>
        <w:t>»</w:t>
      </w:r>
    </w:p>
    <w:p w14:paraId="5C2D0A1E" w14:textId="541502F3" w:rsidR="00B93BBE" w:rsidRPr="00F43758" w:rsidRDefault="00B93BBE" w:rsidP="00B93B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E9F724" w14:textId="662912CA" w:rsidR="00B93BBE" w:rsidRPr="000A42D1" w:rsidRDefault="00B93BBE" w:rsidP="00B93BBE">
      <w:pPr>
        <w:pStyle w:val="a3"/>
        <w:ind w:firstLine="540"/>
        <w:jc w:val="center"/>
        <w:rPr>
          <w:sz w:val="28"/>
          <w:szCs w:val="28"/>
        </w:rPr>
      </w:pPr>
      <w:r w:rsidRPr="000A42D1">
        <w:rPr>
          <w:sz w:val="28"/>
          <w:szCs w:val="28"/>
        </w:rPr>
        <w:t xml:space="preserve">для </w:t>
      </w:r>
      <w:r>
        <w:rPr>
          <w:sz w:val="28"/>
          <w:szCs w:val="28"/>
        </w:rPr>
        <w:t>10</w:t>
      </w:r>
      <w:r w:rsidRPr="000A42D1">
        <w:rPr>
          <w:sz w:val="28"/>
          <w:szCs w:val="28"/>
        </w:rPr>
        <w:t xml:space="preserve"> класс</w:t>
      </w:r>
      <w:r w:rsidR="00C055FD">
        <w:rPr>
          <w:sz w:val="28"/>
          <w:szCs w:val="28"/>
        </w:rPr>
        <w:t>а</w:t>
      </w:r>
      <w:r w:rsidRPr="000A42D1">
        <w:rPr>
          <w:sz w:val="28"/>
          <w:szCs w:val="28"/>
        </w:rPr>
        <w:t xml:space="preserve"> </w:t>
      </w:r>
    </w:p>
    <w:p w14:paraId="18BAFC8B" w14:textId="0258645A" w:rsidR="00B93BBE" w:rsidRDefault="00B93BBE" w:rsidP="00B93BBE">
      <w:pPr>
        <w:pStyle w:val="a3"/>
        <w:ind w:firstLine="540"/>
        <w:jc w:val="center"/>
        <w:rPr>
          <w:sz w:val="28"/>
          <w:szCs w:val="28"/>
        </w:rPr>
      </w:pPr>
      <w:r w:rsidRPr="000A42D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A14A3">
        <w:rPr>
          <w:sz w:val="28"/>
          <w:szCs w:val="28"/>
        </w:rPr>
        <w:t>4</w:t>
      </w:r>
      <w:r w:rsidR="00A66DC5">
        <w:rPr>
          <w:sz w:val="28"/>
          <w:szCs w:val="28"/>
        </w:rPr>
        <w:t>/</w:t>
      </w:r>
      <w:r w:rsidRPr="000A42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A14A3">
        <w:rPr>
          <w:sz w:val="28"/>
          <w:szCs w:val="28"/>
        </w:rPr>
        <w:t>5</w:t>
      </w:r>
      <w:r w:rsidRPr="000A42D1">
        <w:rPr>
          <w:sz w:val="28"/>
          <w:szCs w:val="28"/>
        </w:rPr>
        <w:t xml:space="preserve"> учебный год</w:t>
      </w:r>
    </w:p>
    <w:p w14:paraId="60FDB9DB" w14:textId="50C2BA28" w:rsidR="004073E8" w:rsidRPr="000A42D1" w:rsidRDefault="004073E8" w:rsidP="00B93BBE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C055F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1 год</w:t>
      </w:r>
    </w:p>
    <w:p w14:paraId="58771984" w14:textId="77777777" w:rsidR="00B93BBE" w:rsidRPr="00A5293B" w:rsidRDefault="00B93BBE" w:rsidP="00B93BBE">
      <w:pPr>
        <w:pStyle w:val="a3"/>
        <w:ind w:firstLine="540"/>
        <w:jc w:val="right"/>
      </w:pPr>
      <w:r w:rsidRPr="00A5293B">
        <w:t> </w:t>
      </w:r>
    </w:p>
    <w:p w14:paraId="6C1ABF8E" w14:textId="77777777" w:rsidR="00B93BBE" w:rsidRPr="00A5293B" w:rsidRDefault="00B93BBE" w:rsidP="00B93BBE">
      <w:pPr>
        <w:pStyle w:val="a3"/>
        <w:ind w:firstLine="540"/>
        <w:jc w:val="right"/>
      </w:pPr>
    </w:p>
    <w:p w14:paraId="2E65568B" w14:textId="0D88DF8B" w:rsidR="00B93BBE" w:rsidRPr="000A42D1" w:rsidRDefault="00C055FD" w:rsidP="00B93BBE">
      <w:pPr>
        <w:pStyle w:val="a3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93BBE" w:rsidRPr="000A42D1">
        <w:rPr>
          <w:sz w:val="28"/>
          <w:szCs w:val="28"/>
        </w:rPr>
        <w:t>оставитель</w:t>
      </w:r>
      <w:r>
        <w:rPr>
          <w:sz w:val="28"/>
          <w:szCs w:val="28"/>
        </w:rPr>
        <w:t xml:space="preserve"> программы</w:t>
      </w:r>
      <w:r w:rsidR="00B93BBE" w:rsidRPr="000A42D1">
        <w:rPr>
          <w:sz w:val="28"/>
          <w:szCs w:val="28"/>
        </w:rPr>
        <w:t>:</w:t>
      </w:r>
    </w:p>
    <w:p w14:paraId="00B5ED2A" w14:textId="77777777" w:rsidR="00B93BBE" w:rsidRDefault="00B93BBE" w:rsidP="00B93BBE">
      <w:pPr>
        <w:jc w:val="right"/>
        <w:rPr>
          <w:sz w:val="28"/>
          <w:szCs w:val="28"/>
        </w:rPr>
      </w:pPr>
      <w:r w:rsidRPr="000A42D1">
        <w:rPr>
          <w:sz w:val="28"/>
          <w:szCs w:val="28"/>
        </w:rPr>
        <w:t>педагог дополнительн</w:t>
      </w:r>
      <w:r>
        <w:rPr>
          <w:sz w:val="28"/>
          <w:szCs w:val="28"/>
        </w:rPr>
        <w:t>ого о</w:t>
      </w:r>
      <w:r w:rsidRPr="000A42D1">
        <w:rPr>
          <w:sz w:val="28"/>
          <w:szCs w:val="28"/>
        </w:rPr>
        <w:t>бразова</w:t>
      </w:r>
      <w:r>
        <w:rPr>
          <w:sz w:val="28"/>
          <w:szCs w:val="28"/>
        </w:rPr>
        <w:t>ния</w:t>
      </w:r>
    </w:p>
    <w:p w14:paraId="35160774" w14:textId="3829EA67" w:rsidR="00C055FD" w:rsidRDefault="00C055FD" w:rsidP="00C055FD">
      <w:pPr>
        <w:jc w:val="right"/>
        <w:rPr>
          <w:sz w:val="28"/>
          <w:szCs w:val="28"/>
        </w:rPr>
      </w:pPr>
      <w:r>
        <w:rPr>
          <w:sz w:val="28"/>
          <w:szCs w:val="28"/>
        </w:rPr>
        <w:t>Мушин 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14:paraId="718786F9" w14:textId="77777777" w:rsidR="00B93BBE" w:rsidRDefault="00B93BBE" w:rsidP="00B93BBE">
      <w:pPr>
        <w:jc w:val="right"/>
      </w:pPr>
    </w:p>
    <w:p w14:paraId="7751E82E" w14:textId="77777777" w:rsidR="00B93BBE" w:rsidRDefault="00B93BBE" w:rsidP="00B93BBE">
      <w:pPr>
        <w:jc w:val="right"/>
      </w:pPr>
    </w:p>
    <w:p w14:paraId="36718D11" w14:textId="77777777" w:rsidR="00B93BBE" w:rsidRDefault="00B93BBE" w:rsidP="00B93BBE">
      <w:pPr>
        <w:jc w:val="right"/>
      </w:pPr>
    </w:p>
    <w:p w14:paraId="3D3D931A" w14:textId="77777777" w:rsidR="00B93BBE" w:rsidRPr="00A5293B" w:rsidRDefault="00B93BBE" w:rsidP="00B93BBE">
      <w:pPr>
        <w:jc w:val="right"/>
      </w:pPr>
      <w:bookmarkStart w:id="0" w:name="_GoBack"/>
      <w:bookmarkEnd w:id="0"/>
    </w:p>
    <w:p w14:paraId="7E4122AF" w14:textId="77777777" w:rsidR="00B93BBE" w:rsidRPr="000A42D1" w:rsidRDefault="00B93BBE" w:rsidP="00B93BBE">
      <w:pPr>
        <w:pStyle w:val="a8"/>
        <w:jc w:val="center"/>
        <w:rPr>
          <w:sz w:val="28"/>
          <w:szCs w:val="28"/>
        </w:rPr>
      </w:pPr>
      <w:r w:rsidRPr="000A42D1">
        <w:rPr>
          <w:sz w:val="28"/>
          <w:szCs w:val="28"/>
        </w:rPr>
        <w:t>Оренбург</w:t>
      </w:r>
    </w:p>
    <w:p w14:paraId="6082A696" w14:textId="0A47F0CD" w:rsidR="00B93BBE" w:rsidRDefault="00B93BBE" w:rsidP="00397714">
      <w:pPr>
        <w:pStyle w:val="a8"/>
        <w:jc w:val="center"/>
      </w:pPr>
      <w:r w:rsidRPr="000A42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A14A3">
        <w:rPr>
          <w:sz w:val="28"/>
          <w:szCs w:val="28"/>
        </w:rPr>
        <w:t>4</w:t>
      </w:r>
      <w:r w:rsidRPr="000A42D1">
        <w:rPr>
          <w:sz w:val="28"/>
          <w:szCs w:val="28"/>
        </w:rPr>
        <w:t xml:space="preserve"> г.</w:t>
      </w:r>
      <w:r>
        <w:br w:type="page"/>
      </w:r>
    </w:p>
    <w:p w14:paraId="0F3DB90A" w14:textId="77777777" w:rsidR="00B93BBE" w:rsidRPr="00B93BBE" w:rsidRDefault="00B93BBE" w:rsidP="00B93BBE">
      <w:pPr>
        <w:pStyle w:val="1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93BBE">
        <w:rPr>
          <w:b/>
          <w:sz w:val="24"/>
          <w:szCs w:val="24"/>
        </w:rPr>
        <w:lastRenderedPageBreak/>
        <w:t>Пояснительная записка</w:t>
      </w:r>
    </w:p>
    <w:p w14:paraId="4DF0615D" w14:textId="77777777" w:rsidR="00B93BBE" w:rsidRPr="00B93BBE" w:rsidRDefault="00B93BBE" w:rsidP="00B93BBE">
      <w:pPr>
        <w:pStyle w:val="1"/>
        <w:ind w:left="720"/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505"/>
      </w:tblGrid>
      <w:tr w:rsidR="00B93BBE" w:rsidRPr="00B93BBE" w14:paraId="2374F1E6" w14:textId="77777777" w:rsidTr="007C3614">
        <w:trPr>
          <w:trHeight w:val="432"/>
        </w:trPr>
        <w:tc>
          <w:tcPr>
            <w:tcW w:w="2268" w:type="dxa"/>
            <w:tcBorders>
              <w:bottom w:val="nil"/>
            </w:tcBorders>
          </w:tcPr>
          <w:p w14:paraId="19D4177C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895BCB2" w14:textId="46F2553C" w:rsidR="00B93BBE" w:rsidRPr="00B93BBE" w:rsidRDefault="00B93BBE" w:rsidP="004073E8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Об</w:t>
            </w:r>
            <w:r w:rsidR="004073E8">
              <w:rPr>
                <w:sz w:val="24"/>
                <w:szCs w:val="24"/>
              </w:rPr>
              <w:t>щеоб</w:t>
            </w:r>
            <w:r w:rsidRPr="00B93BBE">
              <w:rPr>
                <w:sz w:val="24"/>
                <w:szCs w:val="24"/>
              </w:rPr>
              <w:t xml:space="preserve">разовательная программа </w:t>
            </w:r>
            <w:r w:rsidR="004073E8">
              <w:rPr>
                <w:sz w:val="24"/>
                <w:szCs w:val="24"/>
              </w:rPr>
              <w:t>естественно-научной</w:t>
            </w:r>
            <w:r w:rsidRPr="00B93BBE">
              <w:rPr>
                <w:sz w:val="24"/>
                <w:szCs w:val="24"/>
              </w:rPr>
              <w:t xml:space="preserve"> направленности</w:t>
            </w:r>
            <w:r w:rsidR="004073E8">
              <w:rPr>
                <w:sz w:val="24"/>
                <w:szCs w:val="24"/>
              </w:rPr>
              <w:t>. Общеразвивающая программа</w:t>
            </w:r>
            <w:r w:rsidRPr="00B93BBE">
              <w:rPr>
                <w:sz w:val="24"/>
                <w:szCs w:val="24"/>
              </w:rPr>
              <w:t xml:space="preserve"> </w:t>
            </w:r>
          </w:p>
        </w:tc>
      </w:tr>
      <w:tr w:rsidR="00B93BBE" w:rsidRPr="00B93BBE" w14:paraId="1AB138DD" w14:textId="77777777" w:rsidTr="007C3614">
        <w:trPr>
          <w:trHeight w:val="1265"/>
        </w:trPr>
        <w:tc>
          <w:tcPr>
            <w:tcW w:w="2268" w:type="dxa"/>
            <w:tcBorders>
              <w:top w:val="single" w:sz="4" w:space="0" w:color="auto"/>
            </w:tcBorders>
          </w:tcPr>
          <w:p w14:paraId="5870DA7F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Новизна, актуальность программы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C7B2116" w14:textId="77777777" w:rsidR="00B93BBE" w:rsidRPr="00B93BBE" w:rsidRDefault="00B93BBE" w:rsidP="00D5739C">
            <w:pPr>
              <w:jc w:val="both"/>
            </w:pPr>
            <w:r w:rsidRPr="00D5739C">
              <w:rPr>
                <w:rStyle w:val="c20"/>
                <w:rFonts w:eastAsia="Calibri"/>
                <w:bCs/>
              </w:rPr>
              <w:t>Программа направлена на развитие критического и формирование инновационного мышления в процессе достижения личностно значимой цели, представляющей для обучающихся познавательный или прикладной интерес, мотивации к изучению физики.</w:t>
            </w:r>
          </w:p>
        </w:tc>
      </w:tr>
      <w:tr w:rsidR="00397714" w:rsidRPr="00D5739C" w14:paraId="3A3EDFEC" w14:textId="77777777" w:rsidTr="007C3614">
        <w:trPr>
          <w:trHeight w:val="1265"/>
        </w:trPr>
        <w:tc>
          <w:tcPr>
            <w:tcW w:w="2268" w:type="dxa"/>
            <w:tcBorders>
              <w:top w:val="single" w:sz="4" w:space="0" w:color="auto"/>
            </w:tcBorders>
          </w:tcPr>
          <w:p w14:paraId="714FBC65" w14:textId="311ABF26" w:rsidR="00397714" w:rsidRPr="00B93BBE" w:rsidRDefault="00397714" w:rsidP="007C3614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3E1A751" w14:textId="521E6A06" w:rsidR="00D5739C" w:rsidRPr="00D5739C" w:rsidRDefault="00D5739C" w:rsidP="00D5739C">
            <w:pPr>
              <w:pStyle w:val="aa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D5739C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Концепция развития дополнительного образования детей до 2030 года (от 31 марта 2022 года № 678-р)</w:t>
            </w:r>
          </w:p>
          <w:p w14:paraId="460EF463" w14:textId="20BDF5C1" w:rsidR="00D5739C" w:rsidRPr="00D5739C" w:rsidRDefault="00D5739C" w:rsidP="00D5739C">
            <w:pPr>
              <w:pStyle w:val="aa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D5739C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Приказ Министерства просвещения Российской Федерации 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14:paraId="127DAC20" w14:textId="70EE9A0A" w:rsidR="00397714" w:rsidRPr="00D5739C" w:rsidRDefault="00D5739C" w:rsidP="00D5739C">
            <w:pPr>
              <w:pStyle w:val="aa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both"/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39C"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Письмо </w:t>
            </w:r>
            <w:r w:rsidR="00397714" w:rsidRPr="00D5739C"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14 декабря 2015 г. N 09-3564</w:t>
            </w:r>
            <w:r w:rsidRPr="00D5739C"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Pr="00D5739C"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внеурочной деятельности и реализации дополнительных общеобразовательных программ</w:t>
            </w:r>
            <w:r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6524EF1" w14:textId="6014C80C" w:rsidR="00D5739C" w:rsidRPr="00D5739C" w:rsidRDefault="00D5739C" w:rsidP="00D5739C">
            <w:pPr>
              <w:pStyle w:val="aa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D5739C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r w:rsidRPr="00D5739C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  <w:r w:rsidRPr="00D5739C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от 5 мая 2018 года N 298н</w:t>
            </w:r>
          </w:p>
          <w:p w14:paraId="1AFB6ADA" w14:textId="05E9CD71" w:rsidR="00D5739C" w:rsidRPr="00D5739C" w:rsidRDefault="00D5739C" w:rsidP="00D5739C">
            <w:pPr>
              <w:pStyle w:val="aa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both"/>
              <w:rPr>
                <w:rStyle w:val="c20"/>
                <w:rFonts w:ascii="Times New Roman" w:eastAsia="Calibri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D5739C">
              <w:rPr>
                <w:rStyle w:val="c20"/>
                <w:rFonts w:ascii="Times New Roman" w:eastAsia="Calibri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Постановление об утверждении санитарно-</w:t>
            </w:r>
            <w:r w:rsidR="00AB10BD" w:rsidRPr="00D5739C">
              <w:rPr>
                <w:rStyle w:val="c20"/>
                <w:rFonts w:ascii="Times New Roman" w:eastAsia="Calibri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эпидемиологических</w:t>
            </w:r>
            <w:r w:rsidRPr="00D5739C">
              <w:rPr>
                <w:rStyle w:val="c20"/>
                <w:rFonts w:ascii="Times New Roman" w:eastAsia="Calibri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требований к организации воспитания и обучения, отдыха и оздоровления детей и молодежи» СП 2.4.3648-20 от 18 декабря 2020г</w:t>
            </w:r>
          </w:p>
        </w:tc>
      </w:tr>
      <w:tr w:rsidR="00B93BBE" w:rsidRPr="00B93BBE" w14:paraId="347CFBAC" w14:textId="77777777" w:rsidTr="007C3614">
        <w:trPr>
          <w:trHeight w:val="685"/>
        </w:trPr>
        <w:tc>
          <w:tcPr>
            <w:tcW w:w="2268" w:type="dxa"/>
            <w:tcBorders>
              <w:top w:val="single" w:sz="4" w:space="0" w:color="auto"/>
            </w:tcBorders>
          </w:tcPr>
          <w:p w14:paraId="1BDF311B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C6BA2D6" w14:textId="77777777" w:rsidR="00B93BBE" w:rsidRPr="00A17F27" w:rsidRDefault="00B93BBE" w:rsidP="007C3614">
            <w:pPr>
              <w:jc w:val="both"/>
              <w:rPr>
                <w:color w:val="000000"/>
              </w:rPr>
            </w:pPr>
            <w:r w:rsidRPr="00A17F27">
              <w:rPr>
                <w:b/>
                <w:bCs/>
              </w:rPr>
              <w:t xml:space="preserve">Цель: </w:t>
            </w:r>
            <w:r w:rsidR="00A17F27" w:rsidRPr="00A17F27">
              <w:t xml:space="preserve">обеспечение достижения кадетами планируемых результатов освоения основной образовательной программы основного и среднего общего образования, формирование условий для развития личностного успеха и развитие творческого потенциала, </w:t>
            </w:r>
            <w:r w:rsidRPr="00A17F27">
              <w:rPr>
                <w:color w:val="000000"/>
              </w:rPr>
              <w:t>создание условий для выявления, поддержки и развития способных и одаренных детей, их самореализации, развитие устойчивого интереса к физике и решению физических задач, формирование представления о приемах и методах решения физических задач повышенной сложности.</w:t>
            </w:r>
          </w:p>
          <w:p w14:paraId="2852D744" w14:textId="77777777" w:rsidR="00B93BBE" w:rsidRPr="00B93BBE" w:rsidRDefault="00B93BBE" w:rsidP="007C361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14:paraId="0D191849" w14:textId="77777777" w:rsidR="00B93BBE" w:rsidRPr="00B93BBE" w:rsidRDefault="00B93BBE" w:rsidP="007C3614">
            <w:pPr>
              <w:rPr>
                <w:b/>
              </w:rPr>
            </w:pPr>
            <w:r w:rsidRPr="00B93BBE">
              <w:rPr>
                <w:b/>
              </w:rPr>
              <w:t>Задачи:</w:t>
            </w:r>
          </w:p>
          <w:p w14:paraId="16C54E10" w14:textId="77777777" w:rsidR="00B93BBE" w:rsidRPr="00B93BBE" w:rsidRDefault="00B93BBE" w:rsidP="007C3614">
            <w:pPr>
              <w:shd w:val="clear" w:color="auto" w:fill="FFFFFF"/>
              <w:jc w:val="both"/>
            </w:pPr>
            <w:r w:rsidRPr="00B93BBE">
              <w:rPr>
                <w:i/>
                <w:u w:val="single"/>
              </w:rPr>
              <w:t>Обучающие:</w:t>
            </w:r>
            <w:r w:rsidRPr="00B93BBE">
              <w:t xml:space="preserve"> </w:t>
            </w:r>
          </w:p>
          <w:p w14:paraId="2A506F5D" w14:textId="77777777" w:rsidR="00B93BBE" w:rsidRPr="00A17F27" w:rsidRDefault="00B93BBE" w:rsidP="007C3614">
            <w:pPr>
              <w:shd w:val="clear" w:color="auto" w:fill="FFFFFF"/>
              <w:jc w:val="both"/>
            </w:pPr>
            <w:r w:rsidRPr="00A17F27">
              <w:t>-формирование навыков построения физических моделей и определения границ их применимости;</w:t>
            </w:r>
          </w:p>
          <w:p w14:paraId="6ACD1B6C" w14:textId="77777777" w:rsidR="00B93BBE" w:rsidRPr="00A17F27" w:rsidRDefault="00B93BBE" w:rsidP="007C3614">
            <w:pPr>
              <w:shd w:val="clear" w:color="auto" w:fill="FFFFFF"/>
              <w:jc w:val="both"/>
            </w:pPr>
            <w:r w:rsidRPr="00A17F27">
              <w:t>-</w:t>
            </w:r>
            <w:r w:rsidR="00A17F27" w:rsidRPr="00A17F27">
              <w:t>овладение ключевыми понятиями и закономерностями, на которых строится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      </w:r>
          </w:p>
          <w:p w14:paraId="59A1F9DD" w14:textId="77777777" w:rsidR="00A17F27" w:rsidRPr="00A17F27" w:rsidRDefault="00A17F27" w:rsidP="007C3614">
            <w:pPr>
              <w:shd w:val="clear" w:color="auto" w:fill="FFFFFF"/>
              <w:jc w:val="both"/>
            </w:pPr>
            <w:r w:rsidRPr="00A17F27">
              <w:t>- умение решать,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      </w:r>
          </w:p>
          <w:p w14:paraId="35FB8866" w14:textId="77777777" w:rsidR="00B93BBE" w:rsidRPr="00A17F27" w:rsidRDefault="00B93BBE" w:rsidP="007C3614">
            <w:pPr>
              <w:shd w:val="clear" w:color="auto" w:fill="FFFFFF"/>
              <w:jc w:val="both"/>
            </w:pPr>
            <w:r w:rsidRPr="00A17F27">
              <w:t>-использование приобретённых знаний и умений для реш</w:t>
            </w:r>
            <w:r w:rsidR="00A17F27">
              <w:t>ения задач повышенной трудности.</w:t>
            </w:r>
          </w:p>
          <w:p w14:paraId="0DAC873A" w14:textId="77777777" w:rsidR="00B93BBE" w:rsidRPr="00B93BBE" w:rsidRDefault="00B93BBE" w:rsidP="007C3614">
            <w:pPr>
              <w:rPr>
                <w:i/>
                <w:u w:val="single"/>
              </w:rPr>
            </w:pPr>
            <w:r w:rsidRPr="00B93BBE">
              <w:rPr>
                <w:i/>
                <w:u w:val="single"/>
              </w:rPr>
              <w:t>Развивающие:</w:t>
            </w:r>
          </w:p>
          <w:p w14:paraId="2ECC6B34" w14:textId="77777777" w:rsidR="00A17F27" w:rsidRDefault="00B93BBE" w:rsidP="007C3614">
            <w:pPr>
              <w:shd w:val="clear" w:color="auto" w:fill="FFFFFF"/>
              <w:jc w:val="both"/>
              <w:rPr>
                <w:szCs w:val="28"/>
              </w:rPr>
            </w:pPr>
            <w:r w:rsidRPr="00B93BBE">
              <w:t>-</w:t>
            </w:r>
            <w:r w:rsidR="00A17F27" w:rsidRPr="006949D0">
              <w:rPr>
                <w:szCs w:val="28"/>
              </w:rPr>
              <w:t xml:space="preserve"> менять и удерживать разные позиции в познавательной деятельности</w:t>
            </w:r>
            <w:r w:rsidR="00A17F27">
              <w:rPr>
                <w:szCs w:val="28"/>
              </w:rPr>
              <w:t>;</w:t>
            </w:r>
          </w:p>
          <w:p w14:paraId="73396708" w14:textId="77777777" w:rsidR="00B93BBE" w:rsidRPr="00B93BBE" w:rsidRDefault="00A17F27" w:rsidP="007C3614">
            <w:pPr>
              <w:shd w:val="clear" w:color="auto" w:fill="FFFFFF"/>
              <w:jc w:val="both"/>
            </w:pPr>
            <w:r>
              <w:rPr>
                <w:szCs w:val="28"/>
              </w:rPr>
              <w:t>-</w:t>
            </w:r>
            <w:r w:rsidR="00B93BBE" w:rsidRPr="00B93BBE">
              <w:t xml:space="preserve"> повыш</w:t>
            </w:r>
            <w:r>
              <w:t>ение</w:t>
            </w:r>
            <w:r w:rsidR="00B93BBE" w:rsidRPr="00B93BBE">
              <w:t xml:space="preserve"> мотиваци</w:t>
            </w:r>
            <w:r>
              <w:t>и</w:t>
            </w:r>
            <w:r w:rsidR="00B93BBE" w:rsidRPr="00B93BBE">
              <w:t xml:space="preserve"> к интеллектуальной деятельности; </w:t>
            </w:r>
          </w:p>
          <w:p w14:paraId="7C328022" w14:textId="77777777" w:rsidR="00B93BBE" w:rsidRPr="00B93BBE" w:rsidRDefault="00B93BBE" w:rsidP="007C3614">
            <w:pPr>
              <w:shd w:val="clear" w:color="auto" w:fill="FFFFFF"/>
              <w:jc w:val="both"/>
            </w:pPr>
            <w:r w:rsidRPr="00B93BBE">
              <w:t>-развитие навыков организации научного труда, работы со справочными материалами;</w:t>
            </w:r>
          </w:p>
          <w:p w14:paraId="386A9DA6" w14:textId="77777777" w:rsidR="00B93BBE" w:rsidRPr="00B93BBE" w:rsidRDefault="00B93BBE" w:rsidP="007C3614">
            <w:pPr>
              <w:shd w:val="clear" w:color="auto" w:fill="FFFFFF"/>
              <w:jc w:val="both"/>
            </w:pPr>
            <w:r w:rsidRPr="00B93BBE">
              <w:t>-развитие сообразительности и быстроты реакции при решении новых различных физических задач, связанных с нестандартным подходом к решению.</w:t>
            </w:r>
          </w:p>
          <w:p w14:paraId="6D2EC889" w14:textId="77777777" w:rsidR="00B93BBE" w:rsidRPr="00B93BBE" w:rsidRDefault="00B93BBE" w:rsidP="007C3614">
            <w:pPr>
              <w:rPr>
                <w:u w:val="single"/>
              </w:rPr>
            </w:pPr>
            <w:r w:rsidRPr="00B93BBE">
              <w:rPr>
                <w:i/>
                <w:u w:val="single"/>
              </w:rPr>
              <w:t>Воспитывающие</w:t>
            </w:r>
            <w:r w:rsidRPr="00B93BBE">
              <w:rPr>
                <w:u w:val="single"/>
              </w:rPr>
              <w:t>:</w:t>
            </w:r>
          </w:p>
          <w:p w14:paraId="36D02ACD" w14:textId="77777777" w:rsidR="00A17F27" w:rsidRDefault="00B93BBE" w:rsidP="00A17F27">
            <w:pPr>
              <w:jc w:val="both"/>
            </w:pPr>
            <w:r w:rsidRPr="00B93BBE">
              <w:t xml:space="preserve">- </w:t>
            </w:r>
            <w:r w:rsidR="00A17F27" w:rsidRPr="006949D0">
              <w:rPr>
                <w:szCs w:val="28"/>
              </w:rPr>
      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A17F27">
              <w:t>;</w:t>
            </w:r>
          </w:p>
          <w:p w14:paraId="6B06DE33" w14:textId="77777777" w:rsidR="00B93BBE" w:rsidRPr="00B93BBE" w:rsidRDefault="00A17F27" w:rsidP="007C3614">
            <w:r>
              <w:t xml:space="preserve">- </w:t>
            </w:r>
            <w:r w:rsidR="00B93BBE" w:rsidRPr="00B93BBE">
              <w:t>прививание навыков самодисциплины;</w:t>
            </w:r>
          </w:p>
          <w:p w14:paraId="018741AB" w14:textId="77777777" w:rsidR="00B93BBE" w:rsidRPr="00B93BBE" w:rsidRDefault="00B93BBE" w:rsidP="007C3614">
            <w:r w:rsidRPr="00B93BBE">
              <w:t xml:space="preserve">-формирование целеустремленности; </w:t>
            </w:r>
          </w:p>
          <w:p w14:paraId="3CEEE967" w14:textId="77777777" w:rsidR="00B93BBE" w:rsidRPr="00B93BBE" w:rsidRDefault="00B93BBE" w:rsidP="007C3614">
            <w:r w:rsidRPr="00B93BBE">
              <w:lastRenderedPageBreak/>
              <w:t>- воспитание уважительного отношения к окружающим;</w:t>
            </w:r>
          </w:p>
        </w:tc>
      </w:tr>
      <w:tr w:rsidR="00B93BBE" w:rsidRPr="00B93BBE" w14:paraId="2598D075" w14:textId="77777777" w:rsidTr="007C3614">
        <w:trPr>
          <w:trHeight w:val="1457"/>
        </w:trPr>
        <w:tc>
          <w:tcPr>
            <w:tcW w:w="2268" w:type="dxa"/>
          </w:tcPr>
          <w:p w14:paraId="39CFBFF7" w14:textId="77777777" w:rsidR="00B93BBE" w:rsidRPr="00B93BBE" w:rsidRDefault="00B93BBE" w:rsidP="007C3614">
            <w:pPr>
              <w:pStyle w:val="1"/>
              <w:ind w:right="-66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lastRenderedPageBreak/>
              <w:t>Отличительные особенности программы от уже существующих</w:t>
            </w:r>
          </w:p>
        </w:tc>
        <w:tc>
          <w:tcPr>
            <w:tcW w:w="8505" w:type="dxa"/>
          </w:tcPr>
          <w:p w14:paraId="72042F55" w14:textId="77777777" w:rsidR="00B93BBE" w:rsidRPr="00A17F27" w:rsidRDefault="00A17F27" w:rsidP="00A17F27">
            <w:pPr>
              <w:jc w:val="both"/>
              <w:rPr>
                <w:rFonts w:eastAsia="Calibri"/>
                <w:color w:val="000000"/>
              </w:rPr>
            </w:pPr>
            <w:r w:rsidRPr="00A17F27">
              <w:rPr>
                <w:rStyle w:val="c20"/>
                <w:bCs/>
              </w:rPr>
              <w:t>Программа курса направлена на развитие критического и формирование инновационного мышления в процессе достижения личностно значимой цели, представляющей для обучающихся познавательный или прикладной интерес, мотивации к изучению физики,</w:t>
            </w:r>
            <w:r w:rsidR="00B93BBE" w:rsidRPr="00A17F27">
              <w:rPr>
                <w:color w:val="000000"/>
                <w:shd w:val="clear" w:color="auto" w:fill="FFFFFF"/>
              </w:rPr>
              <w:t xml:space="preserve"> позволяет реализовать</w:t>
            </w:r>
            <w:r w:rsidR="00B93BBE" w:rsidRPr="00A17F27">
              <w:rPr>
                <w:rStyle w:val="c20"/>
                <w:rFonts w:eastAsia="Calibri"/>
                <w:bCs/>
              </w:rPr>
              <w:t xml:space="preserve"> системно-деятельностный подход в обучении и организацию самостоятельной работы кадет. </w:t>
            </w:r>
            <w:r w:rsidR="00B93BBE" w:rsidRPr="00A17F27">
              <w:rPr>
                <w:rStyle w:val="c1"/>
                <w:rFonts w:eastAsia="Calibri"/>
                <w:color w:val="000000"/>
              </w:rPr>
              <w:t xml:space="preserve">Особое внимание уделено задачам, связанным с профессиональными интересами кадет, а также задачам </w:t>
            </w:r>
            <w:proofErr w:type="spellStart"/>
            <w:r w:rsidR="00B93BBE" w:rsidRPr="00A17F27">
              <w:rPr>
                <w:rStyle w:val="c1"/>
                <w:rFonts w:eastAsia="Calibri"/>
                <w:color w:val="000000"/>
              </w:rPr>
              <w:t>метапредметного</w:t>
            </w:r>
            <w:proofErr w:type="spellEnd"/>
            <w:r w:rsidR="00B93BBE" w:rsidRPr="00A17F27">
              <w:rPr>
                <w:rStyle w:val="c1"/>
                <w:rFonts w:eastAsia="Calibri"/>
                <w:color w:val="000000"/>
              </w:rPr>
              <w:t xml:space="preserve"> содержания.</w:t>
            </w:r>
          </w:p>
        </w:tc>
      </w:tr>
      <w:tr w:rsidR="00B93BBE" w:rsidRPr="00B93BBE" w14:paraId="0286452E" w14:textId="77777777" w:rsidTr="007C3614">
        <w:trPr>
          <w:trHeight w:val="509"/>
        </w:trPr>
        <w:tc>
          <w:tcPr>
            <w:tcW w:w="2268" w:type="dxa"/>
          </w:tcPr>
          <w:p w14:paraId="7281E6A7" w14:textId="77777777" w:rsidR="00B93BBE" w:rsidRPr="00B93BBE" w:rsidRDefault="00B93BBE" w:rsidP="007C3614">
            <w:pPr>
              <w:pStyle w:val="1"/>
              <w:ind w:right="-66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Связи данного предмета с предметами учебного плана</w:t>
            </w:r>
          </w:p>
        </w:tc>
        <w:tc>
          <w:tcPr>
            <w:tcW w:w="8505" w:type="dxa"/>
          </w:tcPr>
          <w:p w14:paraId="7C7A7FD0" w14:textId="77777777" w:rsidR="00B93BBE" w:rsidRPr="00A17F27" w:rsidRDefault="00A17F27" w:rsidP="00A17F27">
            <w:pPr>
              <w:pStyle w:val="1"/>
              <w:rPr>
                <w:sz w:val="24"/>
                <w:szCs w:val="24"/>
              </w:rPr>
            </w:pPr>
            <w:r w:rsidRPr="00A17F27">
              <w:rPr>
                <w:rStyle w:val="c20"/>
                <w:bCs/>
                <w:sz w:val="24"/>
                <w:szCs w:val="24"/>
              </w:rPr>
              <w:t>Содержание программы соответствует познавательным возможностям обучающихся 10 классов</w:t>
            </w:r>
          </w:p>
        </w:tc>
      </w:tr>
      <w:tr w:rsidR="00B93BBE" w:rsidRPr="00B93BBE" w14:paraId="34004C72" w14:textId="77777777" w:rsidTr="007C3614">
        <w:trPr>
          <w:trHeight w:val="131"/>
        </w:trPr>
        <w:tc>
          <w:tcPr>
            <w:tcW w:w="2268" w:type="dxa"/>
          </w:tcPr>
          <w:p w14:paraId="74189780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505" w:type="dxa"/>
          </w:tcPr>
          <w:p w14:paraId="6E7906A1" w14:textId="77777777" w:rsidR="00B93BBE" w:rsidRPr="00B93BBE" w:rsidRDefault="00B93BBE" w:rsidP="007C3614">
            <w:pPr>
              <w:pStyle w:val="1"/>
              <w:rPr>
                <w:bCs/>
                <w:sz w:val="24"/>
                <w:szCs w:val="24"/>
              </w:rPr>
            </w:pPr>
            <w:r w:rsidRPr="00B93BBE">
              <w:rPr>
                <w:bCs/>
                <w:sz w:val="24"/>
                <w:szCs w:val="24"/>
              </w:rPr>
              <w:t>16-17 лет</w:t>
            </w:r>
          </w:p>
        </w:tc>
      </w:tr>
      <w:tr w:rsidR="00B93BBE" w:rsidRPr="00B93BBE" w14:paraId="3361CB0B" w14:textId="77777777" w:rsidTr="007C3614">
        <w:trPr>
          <w:trHeight w:val="553"/>
        </w:trPr>
        <w:tc>
          <w:tcPr>
            <w:tcW w:w="2268" w:type="dxa"/>
          </w:tcPr>
          <w:p w14:paraId="0A8171EE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 xml:space="preserve">Сроки, продолжительность реализации программы  </w:t>
            </w:r>
          </w:p>
        </w:tc>
        <w:tc>
          <w:tcPr>
            <w:tcW w:w="8505" w:type="dxa"/>
          </w:tcPr>
          <w:p w14:paraId="22FC7A00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 xml:space="preserve">Срок реализации программы – 1 год. </w:t>
            </w:r>
          </w:p>
          <w:p w14:paraId="4AE110DD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 xml:space="preserve">Всего – </w:t>
            </w:r>
            <w:r w:rsidR="008819B7">
              <w:rPr>
                <w:sz w:val="24"/>
                <w:szCs w:val="24"/>
              </w:rPr>
              <w:t>68</w:t>
            </w:r>
            <w:r w:rsidRPr="00B93BBE">
              <w:rPr>
                <w:sz w:val="24"/>
                <w:szCs w:val="24"/>
              </w:rPr>
              <w:t xml:space="preserve"> часов.</w:t>
            </w:r>
          </w:p>
          <w:p w14:paraId="3750D756" w14:textId="77777777" w:rsidR="00B93BBE" w:rsidRPr="00B93BBE" w:rsidRDefault="00B93BBE" w:rsidP="007C3614">
            <w:pPr>
              <w:pStyle w:val="1"/>
              <w:rPr>
                <w:bCs/>
                <w:sz w:val="24"/>
                <w:szCs w:val="24"/>
              </w:rPr>
            </w:pPr>
          </w:p>
        </w:tc>
      </w:tr>
      <w:tr w:rsidR="00B93BBE" w:rsidRPr="00B93BBE" w14:paraId="4764F2BA" w14:textId="77777777" w:rsidTr="007C3614">
        <w:trPr>
          <w:trHeight w:val="132"/>
        </w:trPr>
        <w:tc>
          <w:tcPr>
            <w:tcW w:w="2268" w:type="dxa"/>
          </w:tcPr>
          <w:p w14:paraId="49B745CE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 xml:space="preserve">Этапы реализации программы  </w:t>
            </w:r>
          </w:p>
        </w:tc>
        <w:tc>
          <w:tcPr>
            <w:tcW w:w="8505" w:type="dxa"/>
          </w:tcPr>
          <w:p w14:paraId="16FDBD64" w14:textId="77777777" w:rsidR="00A17F27" w:rsidRDefault="00B93BBE" w:rsidP="007C3614">
            <w:pPr>
              <w:jc w:val="both"/>
            </w:pPr>
            <w:r w:rsidRPr="00B93BBE">
              <w:rPr>
                <w:b/>
              </w:rPr>
              <w:t>Репродуктивный уровень</w:t>
            </w:r>
            <w:r w:rsidRPr="00B93BBE">
              <w:t xml:space="preserve"> (получение начальных знаний, умений и навыков</w:t>
            </w:r>
            <w:r w:rsidR="00A17F27">
              <w:t>)</w:t>
            </w:r>
          </w:p>
          <w:p w14:paraId="1F5758BB" w14:textId="77777777" w:rsidR="00A17F27" w:rsidRDefault="00B93BBE" w:rsidP="007C3614">
            <w:pPr>
              <w:jc w:val="both"/>
            </w:pPr>
            <w:r w:rsidRPr="00B93BBE">
              <w:rPr>
                <w:b/>
              </w:rPr>
              <w:t>Тренировочный уровень</w:t>
            </w:r>
            <w:r w:rsidRPr="00B93BBE">
              <w:t xml:space="preserve"> (оттачивание навыков и умений) </w:t>
            </w:r>
          </w:p>
          <w:p w14:paraId="74F3C8A2" w14:textId="77777777" w:rsidR="00B93BBE" w:rsidRPr="00B93BBE" w:rsidRDefault="00B93BBE" w:rsidP="007C3614">
            <w:pPr>
              <w:jc w:val="both"/>
            </w:pPr>
            <w:r w:rsidRPr="00B93BBE">
              <w:rPr>
                <w:b/>
              </w:rPr>
              <w:t>Творческий уровень</w:t>
            </w:r>
            <w:r w:rsidRPr="00B93BBE">
              <w:t xml:space="preserve"> (самостоятельное применение полученных знаний) </w:t>
            </w:r>
          </w:p>
        </w:tc>
      </w:tr>
      <w:tr w:rsidR="00B93BBE" w:rsidRPr="00B93BBE" w14:paraId="680E30CF" w14:textId="77777777" w:rsidTr="007C3614">
        <w:trPr>
          <w:trHeight w:val="318"/>
        </w:trPr>
        <w:tc>
          <w:tcPr>
            <w:tcW w:w="2268" w:type="dxa"/>
          </w:tcPr>
          <w:p w14:paraId="06C0976D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505" w:type="dxa"/>
          </w:tcPr>
          <w:p w14:paraId="257DD983" w14:textId="77777777" w:rsidR="00B93BBE" w:rsidRPr="00B93BBE" w:rsidRDefault="00B93BBE" w:rsidP="007C3614">
            <w:pPr>
              <w:pStyle w:val="1"/>
              <w:rPr>
                <w:bCs/>
                <w:sz w:val="24"/>
                <w:szCs w:val="24"/>
              </w:rPr>
            </w:pPr>
            <w:r w:rsidRPr="00B93BBE">
              <w:rPr>
                <w:rStyle w:val="c1"/>
                <w:color w:val="000000"/>
                <w:sz w:val="24"/>
                <w:szCs w:val="24"/>
              </w:rPr>
              <w:t>Беседы, наблюдения за происходящими явлениями, постановка экспериментов, решение задач, демонстрационные опыты</w:t>
            </w:r>
          </w:p>
        </w:tc>
      </w:tr>
      <w:tr w:rsidR="00B93BBE" w:rsidRPr="00B93BBE" w14:paraId="1028882F" w14:textId="77777777" w:rsidTr="007C3614">
        <w:trPr>
          <w:trHeight w:val="174"/>
        </w:trPr>
        <w:tc>
          <w:tcPr>
            <w:tcW w:w="2268" w:type="dxa"/>
          </w:tcPr>
          <w:p w14:paraId="03735436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505" w:type="dxa"/>
          </w:tcPr>
          <w:p w14:paraId="7A725B61" w14:textId="77777777" w:rsidR="00B93BBE" w:rsidRPr="00B93BBE" w:rsidRDefault="00B93BBE" w:rsidP="008819B7">
            <w:pPr>
              <w:pStyle w:val="1"/>
              <w:rPr>
                <w:sz w:val="24"/>
                <w:szCs w:val="24"/>
              </w:rPr>
            </w:pPr>
            <w:r w:rsidRPr="00B93BBE">
              <w:rPr>
                <w:bCs/>
                <w:sz w:val="24"/>
                <w:szCs w:val="24"/>
              </w:rPr>
              <w:t>Занятия проводятся 2 раз</w:t>
            </w:r>
            <w:r w:rsidR="008819B7">
              <w:rPr>
                <w:bCs/>
                <w:sz w:val="24"/>
                <w:szCs w:val="24"/>
              </w:rPr>
              <w:t>а</w:t>
            </w:r>
            <w:r w:rsidRPr="00B93BBE">
              <w:rPr>
                <w:bCs/>
                <w:sz w:val="24"/>
                <w:szCs w:val="24"/>
              </w:rPr>
              <w:t xml:space="preserve"> в неделю по </w:t>
            </w:r>
            <w:r w:rsidR="008819B7">
              <w:rPr>
                <w:bCs/>
                <w:sz w:val="24"/>
                <w:szCs w:val="24"/>
              </w:rPr>
              <w:t>1</w:t>
            </w:r>
            <w:r w:rsidRPr="00B93BBE">
              <w:rPr>
                <w:bCs/>
                <w:sz w:val="24"/>
                <w:szCs w:val="24"/>
              </w:rPr>
              <w:t xml:space="preserve"> учебн</w:t>
            </w:r>
            <w:r w:rsidR="008819B7">
              <w:rPr>
                <w:bCs/>
                <w:sz w:val="24"/>
                <w:szCs w:val="24"/>
              </w:rPr>
              <w:t>ому часу</w:t>
            </w:r>
            <w:r w:rsidRPr="00B93BBE">
              <w:rPr>
                <w:bCs/>
                <w:sz w:val="24"/>
                <w:szCs w:val="24"/>
              </w:rPr>
              <w:t xml:space="preserve"> (</w:t>
            </w:r>
            <w:r w:rsidR="008819B7">
              <w:rPr>
                <w:bCs/>
                <w:sz w:val="24"/>
                <w:szCs w:val="24"/>
              </w:rPr>
              <w:t>2</w:t>
            </w:r>
            <w:r w:rsidRPr="00B93BBE">
              <w:rPr>
                <w:bCs/>
                <w:sz w:val="24"/>
                <w:szCs w:val="24"/>
              </w:rPr>
              <w:t xml:space="preserve"> часа в неделю) </w:t>
            </w:r>
          </w:p>
        </w:tc>
      </w:tr>
      <w:tr w:rsidR="00B93BBE" w:rsidRPr="00B93BBE" w14:paraId="1FF97D7B" w14:textId="77777777" w:rsidTr="007C3614">
        <w:trPr>
          <w:trHeight w:val="273"/>
        </w:trPr>
        <w:tc>
          <w:tcPr>
            <w:tcW w:w="2268" w:type="dxa"/>
          </w:tcPr>
          <w:p w14:paraId="7DFD34EF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Ожидаемые результаты и способы их проверки</w:t>
            </w:r>
          </w:p>
        </w:tc>
        <w:tc>
          <w:tcPr>
            <w:tcW w:w="8505" w:type="dxa"/>
          </w:tcPr>
          <w:p w14:paraId="75E4A810" w14:textId="77777777" w:rsidR="00B93BBE" w:rsidRPr="00B93BBE" w:rsidRDefault="00B93BBE" w:rsidP="007C3614">
            <w:pPr>
              <w:pStyle w:val="1"/>
              <w:rPr>
                <w:sz w:val="24"/>
                <w:szCs w:val="24"/>
                <w:u w:val="single"/>
              </w:rPr>
            </w:pPr>
            <w:r w:rsidRPr="00B93BBE">
              <w:rPr>
                <w:sz w:val="24"/>
                <w:szCs w:val="24"/>
                <w:u w:val="single"/>
              </w:rPr>
              <w:t>Основными результатами выполнения программных требований являются:</w:t>
            </w:r>
          </w:p>
          <w:p w14:paraId="601055BD" w14:textId="77777777" w:rsidR="00B93BBE" w:rsidRPr="00B93BBE" w:rsidRDefault="00B93BBE" w:rsidP="007C3614">
            <w:pPr>
              <w:pStyle w:val="aa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-знания о природе важнейших физических явлений окружающего мира и понимание смысла физических законов, раскрывающих связь изученных явлений; </w:t>
            </w:r>
          </w:p>
          <w:p w14:paraId="6DB60B19" w14:textId="77777777" w:rsidR="00B93BBE" w:rsidRPr="00B93BBE" w:rsidRDefault="00B93BBE" w:rsidP="007C3614">
            <w:pPr>
              <w:pStyle w:val="aa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обнаруживать зависимости между физическими величинами, объяснять полученные результаты и делать выводы; </w:t>
            </w:r>
          </w:p>
          <w:p w14:paraId="7BD4BD4F" w14:textId="77777777" w:rsidR="00B93BBE" w:rsidRPr="00B93BBE" w:rsidRDefault="00B93BBE" w:rsidP="007C3614">
            <w:pPr>
              <w:pStyle w:val="aa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-умения применять теоретические знания по физике на практике, решать физические задачи на применение полученных знаний; </w:t>
            </w:r>
          </w:p>
          <w:p w14:paraId="2B6F6A06" w14:textId="77777777" w:rsidR="00B93BBE" w:rsidRPr="00B93BBE" w:rsidRDefault="00B93BBE" w:rsidP="007C3614">
            <w:pPr>
              <w:pStyle w:val="aa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C43386D" w14:textId="77777777" w:rsidR="00B93BBE" w:rsidRPr="00B93BBE" w:rsidRDefault="00B93BBE" w:rsidP="007C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u w:val="single"/>
              </w:rPr>
            </w:pPr>
            <w:r w:rsidRPr="00B93BBE">
              <w:rPr>
                <w:color w:val="000000"/>
                <w:spacing w:val="-4"/>
                <w:u w:val="single"/>
              </w:rPr>
              <w:t>По окончании обучения воспитанники должны</w:t>
            </w:r>
          </w:p>
          <w:p w14:paraId="69D89C0A" w14:textId="77777777" w:rsidR="00B93BBE" w:rsidRPr="00B93BBE" w:rsidRDefault="00B93BBE" w:rsidP="007C3614">
            <w:pPr>
              <w:pStyle w:val="a8"/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  <w:r w:rsidRPr="00B93BBE">
              <w:rPr>
                <w:b/>
                <w:iCs/>
                <w:color w:val="000000"/>
                <w:spacing w:val="-4"/>
                <w:sz w:val="24"/>
                <w:szCs w:val="24"/>
              </w:rPr>
              <w:t>Знать:</w:t>
            </w:r>
          </w:p>
          <w:p w14:paraId="35E721F2" w14:textId="77777777" w:rsidR="00B93BBE" w:rsidRPr="00B93BBE" w:rsidRDefault="00B93BBE" w:rsidP="007C3614">
            <w:pPr>
              <w:pStyle w:val="aa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-о природе важнейших физических явлений окружающего мира и понимание смысла физических законов, раскрывающих связь изученных явлений; </w:t>
            </w:r>
          </w:p>
          <w:p w14:paraId="7F0E137B" w14:textId="77777777" w:rsidR="00B93BBE" w:rsidRPr="00B93BBE" w:rsidRDefault="00B93BBE" w:rsidP="007C3614">
            <w:pPr>
              <w:pStyle w:val="a8"/>
              <w:rPr>
                <w:b/>
                <w:iCs/>
                <w:color w:val="000000"/>
                <w:spacing w:val="-9"/>
                <w:sz w:val="24"/>
                <w:szCs w:val="24"/>
              </w:rPr>
            </w:pPr>
            <w:r w:rsidRPr="00B93BBE">
              <w:rPr>
                <w:b/>
                <w:iCs/>
                <w:color w:val="000000"/>
                <w:spacing w:val="-9"/>
                <w:sz w:val="24"/>
                <w:szCs w:val="24"/>
              </w:rPr>
              <w:t>Уметь:</w:t>
            </w:r>
          </w:p>
          <w:p w14:paraId="5A0E5C54" w14:textId="77777777" w:rsidR="00B93BBE" w:rsidRPr="00B93BBE" w:rsidRDefault="00B93BBE" w:rsidP="007C3614">
            <w:pPr>
              <w:pStyle w:val="aa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      </w:r>
          </w:p>
          <w:p w14:paraId="73F8EC16" w14:textId="77777777" w:rsidR="00B93BBE" w:rsidRPr="00B93BBE" w:rsidRDefault="00B93BBE" w:rsidP="007C3614">
            <w:pPr>
              <w:pStyle w:val="aa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-применять теоретические знания по физике на практике, решать физические задачи на применение полученных знаний; </w:t>
            </w:r>
          </w:p>
          <w:p w14:paraId="2F860593" w14:textId="77777777" w:rsidR="00B93BBE" w:rsidRPr="00B93BBE" w:rsidRDefault="00B93BBE" w:rsidP="007C3614">
            <w:pPr>
              <w:pStyle w:val="a8"/>
              <w:rPr>
                <w:b/>
                <w:color w:val="000000"/>
                <w:spacing w:val="-2"/>
                <w:sz w:val="24"/>
                <w:szCs w:val="24"/>
              </w:rPr>
            </w:pPr>
            <w:r w:rsidRPr="00B93BBE">
              <w:rPr>
                <w:b/>
                <w:color w:val="000000"/>
                <w:spacing w:val="-2"/>
                <w:sz w:val="24"/>
                <w:szCs w:val="24"/>
              </w:rPr>
              <w:t>Иметь навык:</w:t>
            </w:r>
          </w:p>
          <w:p w14:paraId="43909C5D" w14:textId="77777777" w:rsidR="00B93BBE" w:rsidRPr="00B93BBE" w:rsidRDefault="00B93BBE" w:rsidP="007C3614">
            <w:pPr>
              <w:pStyle w:val="a8"/>
              <w:rPr>
                <w:color w:val="000000"/>
                <w:spacing w:val="-2"/>
                <w:sz w:val="24"/>
                <w:szCs w:val="24"/>
              </w:rPr>
            </w:pPr>
            <w:r w:rsidRPr="00B93BBE">
              <w:rPr>
                <w:rStyle w:val="c1"/>
                <w:rFonts w:eastAsia="Calibri"/>
                <w:color w:val="000000"/>
                <w:sz w:val="24"/>
                <w:szCs w:val="24"/>
              </w:rPr>
              <w:t>-самостоятельного приобретения новых знаний</w:t>
            </w:r>
          </w:p>
          <w:p w14:paraId="1DCB6BF6" w14:textId="77777777" w:rsidR="00B93BBE" w:rsidRPr="00B93BBE" w:rsidRDefault="00B93BBE" w:rsidP="007C3614">
            <w:pPr>
              <w:pStyle w:val="a8"/>
              <w:rPr>
                <w:color w:val="000000"/>
                <w:spacing w:val="-2"/>
                <w:sz w:val="24"/>
                <w:szCs w:val="24"/>
              </w:rPr>
            </w:pPr>
            <w:r w:rsidRPr="00B93BBE">
              <w:rPr>
                <w:rStyle w:val="c1"/>
                <w:rFonts w:eastAsia="Calibri"/>
                <w:color w:val="000000"/>
                <w:sz w:val="24"/>
                <w:szCs w:val="24"/>
              </w:rPr>
              <w:t>-самостоятельного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</w:t>
            </w:r>
          </w:p>
        </w:tc>
      </w:tr>
      <w:tr w:rsidR="00B93BBE" w:rsidRPr="00B93BBE" w14:paraId="7CB62FB8" w14:textId="77777777" w:rsidTr="007C3614">
        <w:trPr>
          <w:trHeight w:val="738"/>
        </w:trPr>
        <w:tc>
          <w:tcPr>
            <w:tcW w:w="2268" w:type="dxa"/>
          </w:tcPr>
          <w:p w14:paraId="414FAB9B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lastRenderedPageBreak/>
              <w:t>Формы подведения итогов реализации программы</w:t>
            </w:r>
          </w:p>
        </w:tc>
        <w:tc>
          <w:tcPr>
            <w:tcW w:w="8505" w:type="dxa"/>
          </w:tcPr>
          <w:p w14:paraId="28771D92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Олимпиада по физике</w:t>
            </w:r>
          </w:p>
        </w:tc>
      </w:tr>
    </w:tbl>
    <w:p w14:paraId="7451A332" w14:textId="77777777" w:rsidR="00B93BBE" w:rsidRPr="00B93BBE" w:rsidRDefault="00B93BBE" w:rsidP="00B93BBE">
      <w:pPr>
        <w:pStyle w:val="1"/>
        <w:jc w:val="center"/>
        <w:rPr>
          <w:b/>
          <w:sz w:val="24"/>
          <w:szCs w:val="24"/>
        </w:rPr>
      </w:pPr>
    </w:p>
    <w:p w14:paraId="7AEEB104" w14:textId="77777777" w:rsidR="00B93BBE" w:rsidRPr="00B93BBE" w:rsidRDefault="00B93BBE" w:rsidP="00B93BBE">
      <w:pPr>
        <w:pStyle w:val="1"/>
        <w:jc w:val="center"/>
        <w:rPr>
          <w:b/>
          <w:sz w:val="24"/>
          <w:szCs w:val="24"/>
        </w:rPr>
      </w:pPr>
    </w:p>
    <w:p w14:paraId="3209F066" w14:textId="77777777" w:rsidR="00B93BBE" w:rsidRPr="00B93BBE" w:rsidRDefault="00B93BBE" w:rsidP="00B93BBE">
      <w:pPr>
        <w:pStyle w:val="1"/>
        <w:jc w:val="center"/>
        <w:rPr>
          <w:b/>
          <w:sz w:val="24"/>
          <w:szCs w:val="24"/>
        </w:rPr>
      </w:pPr>
    </w:p>
    <w:p w14:paraId="42583BF7" w14:textId="77777777" w:rsidR="00B93BBE" w:rsidRPr="00B93BBE" w:rsidRDefault="00B93BBE" w:rsidP="00B93BBE">
      <w:pPr>
        <w:pStyle w:val="1"/>
        <w:jc w:val="center"/>
        <w:rPr>
          <w:b/>
          <w:sz w:val="24"/>
          <w:szCs w:val="24"/>
        </w:rPr>
      </w:pPr>
    </w:p>
    <w:p w14:paraId="4E015470" w14:textId="77777777" w:rsidR="00B93BBE" w:rsidRPr="00B93BBE" w:rsidRDefault="00B93BBE" w:rsidP="00B93BBE">
      <w:pPr>
        <w:pStyle w:val="1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93BBE">
        <w:rPr>
          <w:b/>
          <w:sz w:val="24"/>
          <w:szCs w:val="24"/>
        </w:rPr>
        <w:t xml:space="preserve">Тематический план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82"/>
        <w:gridCol w:w="1247"/>
        <w:gridCol w:w="1276"/>
        <w:gridCol w:w="1275"/>
      </w:tblGrid>
      <w:tr w:rsidR="00B93BBE" w:rsidRPr="00B93BBE" w14:paraId="7386F2B8" w14:textId="77777777" w:rsidTr="007C3614">
        <w:trPr>
          <w:trHeight w:val="300"/>
        </w:trPr>
        <w:tc>
          <w:tcPr>
            <w:tcW w:w="710" w:type="dxa"/>
            <w:vMerge w:val="restart"/>
            <w:shd w:val="clear" w:color="auto" w:fill="auto"/>
          </w:tcPr>
          <w:p w14:paraId="24112122" w14:textId="77777777" w:rsidR="00B93BBE" w:rsidRPr="00B93BBE" w:rsidRDefault="00B93BBE" w:rsidP="007C3614">
            <w:pPr>
              <w:rPr>
                <w:b/>
              </w:rPr>
            </w:pPr>
            <w:r w:rsidRPr="00B93BBE">
              <w:rPr>
                <w:b/>
              </w:rPr>
              <w:t>№</w:t>
            </w:r>
          </w:p>
          <w:p w14:paraId="4030E407" w14:textId="77777777" w:rsidR="00B93BBE" w:rsidRPr="00B93BBE" w:rsidRDefault="00B93BBE" w:rsidP="007C3614">
            <w:pPr>
              <w:rPr>
                <w:b/>
              </w:rPr>
            </w:pPr>
          </w:p>
        </w:tc>
        <w:tc>
          <w:tcPr>
            <w:tcW w:w="5982" w:type="dxa"/>
            <w:vMerge w:val="restart"/>
            <w:shd w:val="clear" w:color="auto" w:fill="auto"/>
          </w:tcPr>
          <w:p w14:paraId="2EA8AFBE" w14:textId="77777777" w:rsidR="00B93BBE" w:rsidRPr="00B93BBE" w:rsidRDefault="00B93BBE" w:rsidP="007C3614">
            <w:pPr>
              <w:jc w:val="center"/>
            </w:pPr>
            <w:r w:rsidRPr="00B93BBE">
              <w:rPr>
                <w:b/>
              </w:rPr>
              <w:t>Темы занятий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186AE5A4" w14:textId="77777777" w:rsidR="00B93BBE" w:rsidRPr="00B93BBE" w:rsidRDefault="00B93BBE" w:rsidP="007C3614">
            <w:r w:rsidRPr="00B93BBE">
              <w:rPr>
                <w:b/>
              </w:rPr>
              <w:t>Количество часов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7F88158" w14:textId="77777777" w:rsidR="00B93BBE" w:rsidRPr="00B93BBE" w:rsidRDefault="00B93BBE" w:rsidP="007C3614">
            <w:r w:rsidRPr="00B93BBE">
              <w:t>Из них</w:t>
            </w:r>
          </w:p>
        </w:tc>
      </w:tr>
      <w:tr w:rsidR="00B93BBE" w:rsidRPr="00B93BBE" w14:paraId="6599D255" w14:textId="77777777" w:rsidTr="007C3614">
        <w:trPr>
          <w:trHeight w:val="94"/>
        </w:trPr>
        <w:tc>
          <w:tcPr>
            <w:tcW w:w="710" w:type="dxa"/>
            <w:vMerge/>
            <w:shd w:val="clear" w:color="auto" w:fill="auto"/>
          </w:tcPr>
          <w:p w14:paraId="1B1A7050" w14:textId="77777777" w:rsidR="00B93BBE" w:rsidRPr="00B93BBE" w:rsidRDefault="00B93BBE" w:rsidP="007C3614">
            <w:pPr>
              <w:rPr>
                <w:b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14:paraId="60535D17" w14:textId="77777777" w:rsidR="00B93BBE" w:rsidRPr="00B93BBE" w:rsidRDefault="00B93BBE" w:rsidP="007C3614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92725C0" w14:textId="77777777" w:rsidR="00B93BBE" w:rsidRPr="00B93BBE" w:rsidRDefault="00B93BBE" w:rsidP="007C3614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DE03441" w14:textId="77777777" w:rsidR="00B93BBE" w:rsidRPr="00B93BBE" w:rsidRDefault="00B93BBE" w:rsidP="007C3614">
            <w:r w:rsidRPr="00B93BBE">
              <w:t>теоретических</w:t>
            </w:r>
          </w:p>
        </w:tc>
        <w:tc>
          <w:tcPr>
            <w:tcW w:w="1275" w:type="dxa"/>
            <w:shd w:val="clear" w:color="auto" w:fill="auto"/>
          </w:tcPr>
          <w:p w14:paraId="4D41850B" w14:textId="77777777" w:rsidR="00B93BBE" w:rsidRPr="00B93BBE" w:rsidRDefault="00B93BBE" w:rsidP="007C3614">
            <w:r w:rsidRPr="00B93BBE">
              <w:t>практических</w:t>
            </w:r>
          </w:p>
        </w:tc>
      </w:tr>
      <w:tr w:rsidR="00B93BBE" w:rsidRPr="00B93BBE" w14:paraId="3653503C" w14:textId="77777777" w:rsidTr="00D573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F0D4" w14:textId="77777777" w:rsidR="00B93BBE" w:rsidRPr="00B93BBE" w:rsidRDefault="00B93BBE" w:rsidP="007C3614">
            <w:pPr>
              <w:ind w:right="-108"/>
              <w:rPr>
                <w:b/>
              </w:rPr>
            </w:pPr>
            <w:r w:rsidRPr="00B93BBE">
              <w:rPr>
                <w:b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C8B6" w14:textId="77777777" w:rsidR="00B93BBE" w:rsidRPr="00E412EE" w:rsidRDefault="00B93BBE" w:rsidP="007C3614">
            <w:pPr>
              <w:ind w:right="-108"/>
            </w:pPr>
            <w:r w:rsidRPr="00E412EE">
              <w:rPr>
                <w:b/>
              </w:rPr>
              <w:t>Введение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C3D5" w14:textId="77777777" w:rsidR="00B93BBE" w:rsidRPr="00D5739C" w:rsidRDefault="008819B7" w:rsidP="00D5739C">
            <w:pPr>
              <w:ind w:right="-108"/>
              <w:jc w:val="center"/>
              <w:rPr>
                <w:bCs/>
              </w:rPr>
            </w:pPr>
            <w:r w:rsidRPr="00D5739C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BACB" w14:textId="77777777" w:rsidR="00B93BBE" w:rsidRPr="00B93BBE" w:rsidRDefault="008819B7" w:rsidP="007C361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AD40" w14:textId="77777777" w:rsidR="00B93BBE" w:rsidRPr="00B93BBE" w:rsidRDefault="00B93BBE" w:rsidP="007C3614">
            <w:pPr>
              <w:jc w:val="center"/>
            </w:pPr>
            <w:r w:rsidRPr="00B93BBE">
              <w:t>0</w:t>
            </w:r>
          </w:p>
        </w:tc>
      </w:tr>
      <w:tr w:rsidR="00B93BBE" w:rsidRPr="00B93BBE" w14:paraId="64C08128" w14:textId="77777777" w:rsidTr="00D573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DB6C" w14:textId="77777777" w:rsidR="00B93BBE" w:rsidRPr="00B93BBE" w:rsidRDefault="00B93BBE" w:rsidP="007C3614">
            <w:pPr>
              <w:ind w:right="-108"/>
              <w:rPr>
                <w:b/>
              </w:rPr>
            </w:pPr>
            <w:r w:rsidRPr="00B93BBE">
              <w:rPr>
                <w:b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EF8" w14:textId="77777777" w:rsidR="00B93BBE" w:rsidRPr="00E412EE" w:rsidRDefault="00B93BBE" w:rsidP="00B93BBE">
            <w:pPr>
              <w:ind w:right="-108"/>
            </w:pPr>
            <w:r w:rsidRPr="00E412EE">
              <w:rPr>
                <w:rStyle w:val="c20"/>
                <w:rFonts w:eastAsia="Calibri"/>
                <w:b/>
                <w:bCs/>
                <w:color w:val="000000"/>
              </w:rPr>
              <w:t>Механика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6AE" w14:textId="77777777" w:rsidR="00B93BBE" w:rsidRPr="00D5739C" w:rsidRDefault="008819B7" w:rsidP="00D5739C">
            <w:pPr>
              <w:ind w:right="-108"/>
              <w:jc w:val="center"/>
              <w:rPr>
                <w:bCs/>
              </w:rPr>
            </w:pPr>
            <w:r w:rsidRPr="00D5739C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08BC" w14:textId="77777777" w:rsidR="00B93BBE" w:rsidRPr="00B93BBE" w:rsidRDefault="00A17F27" w:rsidP="007C3614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DEA0" w14:textId="77777777" w:rsidR="00B93BBE" w:rsidRPr="00B93BBE" w:rsidRDefault="008819B7" w:rsidP="00B93BBE">
            <w:pPr>
              <w:jc w:val="center"/>
            </w:pPr>
            <w:r>
              <w:t>17</w:t>
            </w:r>
          </w:p>
        </w:tc>
      </w:tr>
      <w:tr w:rsidR="00B93BBE" w:rsidRPr="00B93BBE" w14:paraId="3ED2B032" w14:textId="77777777" w:rsidTr="00D573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BDFD" w14:textId="77777777" w:rsidR="00B93BBE" w:rsidRPr="00B93BBE" w:rsidRDefault="00B93BBE" w:rsidP="007C3614">
            <w:pPr>
              <w:ind w:right="-108"/>
              <w:rPr>
                <w:b/>
              </w:rPr>
            </w:pPr>
            <w:r w:rsidRPr="00B93BBE">
              <w:rPr>
                <w:b/>
              </w:rPr>
              <w:t>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6050" w14:textId="77777777" w:rsidR="00B93BBE" w:rsidRPr="00E412EE" w:rsidRDefault="00B93BBE" w:rsidP="007C3614">
            <w:pPr>
              <w:ind w:right="-108"/>
            </w:pPr>
            <w:r w:rsidRPr="00E412EE">
              <w:rPr>
                <w:b/>
                <w:bCs/>
              </w:rPr>
              <w:t>Молекулярная физика и термодинамика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A8E5" w14:textId="77777777" w:rsidR="00B93BBE" w:rsidRPr="00D5739C" w:rsidRDefault="008819B7" w:rsidP="00D5739C">
            <w:pPr>
              <w:ind w:right="-108"/>
              <w:jc w:val="center"/>
              <w:rPr>
                <w:bCs/>
              </w:rPr>
            </w:pPr>
            <w:r w:rsidRPr="00D5739C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05C6" w14:textId="77777777" w:rsidR="00B93BBE" w:rsidRPr="00B93BBE" w:rsidRDefault="008819B7" w:rsidP="007C3614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59B1" w14:textId="77777777" w:rsidR="00B93BBE" w:rsidRPr="00B93BBE" w:rsidRDefault="008819B7" w:rsidP="007C3614">
            <w:pPr>
              <w:jc w:val="center"/>
            </w:pPr>
            <w:r>
              <w:t>18</w:t>
            </w:r>
          </w:p>
        </w:tc>
      </w:tr>
      <w:tr w:rsidR="00B93BBE" w:rsidRPr="00B93BBE" w14:paraId="11EE6E92" w14:textId="77777777" w:rsidTr="00D573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4049" w14:textId="77777777" w:rsidR="00B93BBE" w:rsidRPr="00B93BBE" w:rsidRDefault="00B93BBE" w:rsidP="007C3614">
            <w:pPr>
              <w:ind w:right="-108"/>
              <w:rPr>
                <w:b/>
              </w:rPr>
            </w:pPr>
            <w:r w:rsidRPr="00B93BBE">
              <w:rPr>
                <w:b/>
              </w:rPr>
              <w:t>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0D5C" w14:textId="77777777" w:rsidR="00B93BBE" w:rsidRPr="00E412EE" w:rsidRDefault="00B93BBE" w:rsidP="007C3614">
            <w:pPr>
              <w:pStyle w:val="a9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E412EE">
              <w:rPr>
                <w:b/>
                <w:bCs/>
              </w:rPr>
              <w:t>Электродинамика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37EC" w14:textId="77777777" w:rsidR="00B93BBE" w:rsidRPr="00D5739C" w:rsidRDefault="008819B7" w:rsidP="00D5739C">
            <w:pPr>
              <w:ind w:right="-108"/>
              <w:jc w:val="center"/>
              <w:rPr>
                <w:bCs/>
              </w:rPr>
            </w:pPr>
            <w:r w:rsidRPr="00D5739C"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26BD" w14:textId="77777777" w:rsidR="00B93BBE" w:rsidRPr="00B93BBE" w:rsidRDefault="008819B7" w:rsidP="007C3614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D782" w14:textId="77777777" w:rsidR="00B93BBE" w:rsidRPr="00B93BBE" w:rsidRDefault="008819B7" w:rsidP="007C3614">
            <w:pPr>
              <w:jc w:val="center"/>
            </w:pPr>
            <w:r>
              <w:t>14</w:t>
            </w:r>
          </w:p>
        </w:tc>
      </w:tr>
      <w:tr w:rsidR="00B93BBE" w:rsidRPr="00B93BBE" w14:paraId="0CD0C341" w14:textId="77777777" w:rsidTr="00D573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9070" w14:textId="77777777" w:rsidR="00B93BBE" w:rsidRPr="00B93BBE" w:rsidRDefault="00B93BBE" w:rsidP="007C3614">
            <w:pPr>
              <w:ind w:right="-108"/>
              <w:rPr>
                <w:b/>
              </w:rPr>
            </w:pPr>
            <w:r w:rsidRPr="00B93BBE">
              <w:rPr>
                <w:b/>
              </w:rPr>
              <w:t>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168" w14:textId="77777777" w:rsidR="00B93BBE" w:rsidRPr="00E412EE" w:rsidRDefault="00B93BBE" w:rsidP="007C3614">
            <w:pPr>
              <w:pStyle w:val="a9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E412EE">
              <w:rPr>
                <w:b/>
                <w:bCs/>
              </w:rPr>
              <w:t>Элементы астрономии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6FE1" w14:textId="77777777" w:rsidR="00B93BBE" w:rsidRPr="00D5739C" w:rsidRDefault="008819B7" w:rsidP="00D5739C">
            <w:pPr>
              <w:ind w:right="-108"/>
              <w:jc w:val="center"/>
              <w:rPr>
                <w:bCs/>
              </w:rPr>
            </w:pPr>
            <w:r w:rsidRPr="00D5739C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E733" w14:textId="77777777" w:rsidR="00B93BBE" w:rsidRPr="00B93BBE" w:rsidRDefault="008819B7" w:rsidP="007C361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6EE9" w14:textId="77777777" w:rsidR="00B93BBE" w:rsidRPr="00B93BBE" w:rsidRDefault="008819B7" w:rsidP="007C3614">
            <w:pPr>
              <w:jc w:val="center"/>
            </w:pPr>
            <w:r>
              <w:t>2</w:t>
            </w:r>
          </w:p>
        </w:tc>
      </w:tr>
      <w:tr w:rsidR="00B93BBE" w:rsidRPr="00B93BBE" w14:paraId="64E83A51" w14:textId="77777777" w:rsidTr="00D573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4997" w14:textId="77777777" w:rsidR="00B93BBE" w:rsidRPr="00B93BBE" w:rsidRDefault="00B93BBE" w:rsidP="007C3614">
            <w:pPr>
              <w:ind w:right="-108"/>
              <w:rPr>
                <w:b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E970" w14:textId="77777777" w:rsidR="00B93BBE" w:rsidRPr="00E412EE" w:rsidRDefault="00B93BBE" w:rsidP="007C3614">
            <w:pPr>
              <w:ind w:right="-108"/>
              <w:rPr>
                <w:b/>
              </w:rPr>
            </w:pPr>
            <w:r w:rsidRPr="00E412EE">
              <w:rPr>
                <w:b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67BF" w14:textId="77777777" w:rsidR="00B93BBE" w:rsidRPr="00D5739C" w:rsidRDefault="008819B7" w:rsidP="00D5739C">
            <w:pPr>
              <w:snapToGrid w:val="0"/>
              <w:ind w:hanging="3"/>
              <w:jc w:val="center"/>
              <w:rPr>
                <w:bCs/>
                <w:lang w:eastAsia="ar-SA"/>
              </w:rPr>
            </w:pPr>
            <w:r w:rsidRPr="00D5739C">
              <w:rPr>
                <w:bCs/>
                <w:lang w:eastAsia="ar-S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E02E" w14:textId="77777777" w:rsidR="00B93BBE" w:rsidRPr="00D5739C" w:rsidRDefault="008819B7" w:rsidP="007C3614">
            <w:pPr>
              <w:snapToGrid w:val="0"/>
              <w:jc w:val="center"/>
              <w:rPr>
                <w:bCs/>
                <w:lang w:eastAsia="ar-SA"/>
              </w:rPr>
            </w:pPr>
            <w:r w:rsidRPr="00D5739C">
              <w:rPr>
                <w:bCs/>
                <w:lang w:eastAsia="ar-SA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1DBA" w14:textId="77777777" w:rsidR="00B93BBE" w:rsidRPr="00D5739C" w:rsidRDefault="008819B7" w:rsidP="007C3614">
            <w:pPr>
              <w:snapToGrid w:val="0"/>
              <w:jc w:val="center"/>
              <w:rPr>
                <w:bCs/>
                <w:lang w:eastAsia="ar-SA"/>
              </w:rPr>
            </w:pPr>
            <w:r w:rsidRPr="00D5739C">
              <w:rPr>
                <w:bCs/>
                <w:lang w:eastAsia="ar-SA"/>
              </w:rPr>
              <w:t>51</w:t>
            </w:r>
          </w:p>
        </w:tc>
      </w:tr>
    </w:tbl>
    <w:p w14:paraId="3C1215C9" w14:textId="77777777" w:rsidR="00B93BBE" w:rsidRPr="00B93BBE" w:rsidRDefault="00B93BBE" w:rsidP="00B93BBE">
      <w:pPr>
        <w:jc w:val="center"/>
        <w:rPr>
          <w:b/>
        </w:rPr>
      </w:pPr>
    </w:p>
    <w:p w14:paraId="1CDA8A20" w14:textId="77777777" w:rsidR="00B93BBE" w:rsidRPr="00B93BBE" w:rsidRDefault="00B93BBE" w:rsidP="00B93BB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B93BBE">
        <w:rPr>
          <w:rFonts w:ascii="Times New Roman" w:hAnsi="Times New Roman" w:cs="Times New Roman"/>
          <w:sz w:val="24"/>
          <w:szCs w:val="24"/>
        </w:rPr>
        <w:t>Содержание образовательной программы.</w:t>
      </w:r>
    </w:p>
    <w:p w14:paraId="06F1B9C2" w14:textId="77777777" w:rsidR="00B93BBE" w:rsidRPr="00B93BBE" w:rsidRDefault="00B93BBE" w:rsidP="00B93BBE">
      <w:pPr>
        <w:ind w:left="1135"/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7796"/>
      </w:tblGrid>
      <w:tr w:rsidR="00B93BBE" w:rsidRPr="00B93BBE" w14:paraId="285F2A54" w14:textId="77777777" w:rsidTr="007C3614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E993" w14:textId="77777777" w:rsidR="00B93BBE" w:rsidRPr="00B93BBE" w:rsidRDefault="00B93BBE" w:rsidP="007C3614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5252" w14:textId="77777777" w:rsidR="00B93BBE" w:rsidRPr="00B93BBE" w:rsidRDefault="00B93BBE" w:rsidP="007C3614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C3D1" w14:textId="77777777" w:rsidR="00B93BBE" w:rsidRPr="00B93BBE" w:rsidRDefault="00B93BBE" w:rsidP="007C3614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93BBE" w:rsidRPr="00B93BBE" w14:paraId="021C616F" w14:textId="77777777" w:rsidTr="007C3614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7A6AA" w14:textId="77777777" w:rsidR="00B93BBE" w:rsidRPr="00B93BBE" w:rsidRDefault="00B93BBE" w:rsidP="00B93BBE">
            <w:pPr>
              <w:jc w:val="center"/>
            </w:pPr>
            <w:r w:rsidRPr="00B93BBE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B2E9" w14:textId="77777777" w:rsidR="00B93BBE" w:rsidRPr="00B93BBE" w:rsidRDefault="00B93BBE" w:rsidP="00B93BBE">
            <w:pPr>
              <w:rPr>
                <w:b/>
                <w:sz w:val="22"/>
                <w:szCs w:val="22"/>
              </w:rPr>
            </w:pPr>
            <w:r w:rsidRPr="00B93BBE">
              <w:rPr>
                <w:b/>
                <w:sz w:val="22"/>
                <w:szCs w:val="22"/>
              </w:rPr>
              <w:t>Введение в предмет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3E62" w14:textId="77777777" w:rsidR="00B93BBE" w:rsidRPr="00B93BBE" w:rsidRDefault="00B93BBE" w:rsidP="00B93BB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Цели, задачи курса, место предмета физики в общем образовательном процессе. </w:t>
            </w:r>
          </w:p>
          <w:p w14:paraId="198AEFC0" w14:textId="77777777" w:rsidR="00B93BBE" w:rsidRPr="00B93BBE" w:rsidRDefault="00B93BBE" w:rsidP="00B93BBE">
            <w:pPr>
              <w:rPr>
                <w:b/>
                <w:sz w:val="22"/>
                <w:szCs w:val="22"/>
              </w:rPr>
            </w:pPr>
          </w:p>
        </w:tc>
      </w:tr>
      <w:tr w:rsidR="00B93BBE" w:rsidRPr="00B93BBE" w14:paraId="69A5E9F6" w14:textId="77777777" w:rsidTr="007C3614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9A25" w14:textId="77777777" w:rsidR="00B93BBE" w:rsidRPr="00B93BBE" w:rsidRDefault="00B93BBE" w:rsidP="00B93BBE">
            <w:pPr>
              <w:jc w:val="center"/>
            </w:pPr>
            <w:r w:rsidRPr="00B93BB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4779" w14:textId="77777777" w:rsidR="00B93BBE" w:rsidRPr="00B93BBE" w:rsidRDefault="00B93BBE" w:rsidP="00B93BBE">
            <w:pPr>
              <w:rPr>
                <w:b/>
                <w:bCs/>
                <w:sz w:val="22"/>
                <w:szCs w:val="22"/>
              </w:rPr>
            </w:pPr>
            <w:r w:rsidRPr="00B93BBE">
              <w:rPr>
                <w:b/>
                <w:bCs/>
                <w:sz w:val="22"/>
                <w:szCs w:val="22"/>
              </w:rPr>
              <w:t>Механика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2C91F" w14:textId="77777777" w:rsidR="00B93BBE" w:rsidRPr="00B93BBE" w:rsidRDefault="00B93BBE" w:rsidP="00B93BBE">
            <w:pPr>
              <w:pStyle w:val="a8"/>
              <w:jc w:val="both"/>
              <w:rPr>
                <w:i/>
                <w:iCs/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Кинематические характеристики механического движения. Равноускоренное прямолинейное движение, свободное падение. движение тела, брошенного под углом к горизонту. Движение точки по окружности. </w:t>
            </w:r>
          </w:p>
          <w:p w14:paraId="279A6DC6" w14:textId="77777777" w:rsidR="00B93BBE" w:rsidRPr="00B93BBE" w:rsidRDefault="00B93BBE" w:rsidP="00B93BBE">
            <w:pPr>
              <w:pStyle w:val="a8"/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B93BBE">
              <w:rPr>
                <w:sz w:val="22"/>
                <w:szCs w:val="22"/>
                <w:shd w:val="clear" w:color="auto" w:fill="FFFFFF"/>
              </w:rPr>
              <w:t xml:space="preserve">Принцип суперпозиции сил. Законы механики Ньютона. Законы Всемирного тяготения, Гука, сухого трения. Движение небесных тел и их искусственных спутников. </w:t>
            </w:r>
          </w:p>
          <w:p w14:paraId="6A7211A7" w14:textId="77777777" w:rsidR="00B93BBE" w:rsidRPr="00B93BBE" w:rsidRDefault="00B93BBE" w:rsidP="00B93BB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>Импульс силы. Закон изменения и сохранения импульса. Работа силы. Закон изменения и сохранения энергии.</w:t>
            </w:r>
          </w:p>
          <w:p w14:paraId="15FEC3B0" w14:textId="0600C423" w:rsidR="00B93BBE" w:rsidRPr="00B93BBE" w:rsidRDefault="00B93BBE" w:rsidP="00E412E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      </w:r>
            <w:r w:rsidRPr="00B93BBE">
              <w:rPr>
                <w:i/>
                <w:iCs/>
                <w:sz w:val="22"/>
                <w:szCs w:val="22"/>
              </w:rPr>
              <w:t>Закон сохранения энергии в динамике жидкости и газа.</w:t>
            </w:r>
          </w:p>
        </w:tc>
      </w:tr>
      <w:tr w:rsidR="00B93BBE" w:rsidRPr="00B93BBE" w14:paraId="6C37EF94" w14:textId="77777777" w:rsidTr="007C3614">
        <w:trPr>
          <w:trHeight w:val="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D76F5" w14:textId="77777777" w:rsidR="00B93BBE" w:rsidRPr="00B93BBE" w:rsidRDefault="00B93BBE" w:rsidP="00B93BBE">
            <w:pPr>
              <w:jc w:val="center"/>
            </w:pPr>
            <w:r w:rsidRPr="00B93BB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60C2" w14:textId="77777777" w:rsidR="00B93BBE" w:rsidRPr="00B93BBE" w:rsidRDefault="00B93BBE" w:rsidP="00B93BBE">
            <w:pPr>
              <w:rPr>
                <w:b/>
                <w:bCs/>
                <w:sz w:val="22"/>
                <w:szCs w:val="22"/>
              </w:rPr>
            </w:pPr>
            <w:r w:rsidRPr="00B93BBE">
              <w:rPr>
                <w:b/>
                <w:bCs/>
                <w:sz w:val="22"/>
                <w:szCs w:val="22"/>
              </w:rPr>
              <w:t>Молекулярная физика и термодинамика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4905" w14:textId="58DAF8A5" w:rsidR="00B93BBE" w:rsidRPr="00B93BBE" w:rsidRDefault="00B93BBE" w:rsidP="00B93BB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>Абсолютная температура как мера средней кинетической энергии теплового движения частиц вещества. Давление газа. Связь между давлением и средней кинетической энергией поступательного теплового движения молекул идеального газа.</w:t>
            </w:r>
            <w:r w:rsidR="00E412EE">
              <w:rPr>
                <w:sz w:val="22"/>
                <w:szCs w:val="22"/>
              </w:rPr>
              <w:t xml:space="preserve"> </w:t>
            </w:r>
            <w:r w:rsidRPr="00B93BBE">
              <w:rPr>
                <w:sz w:val="22"/>
                <w:szCs w:val="22"/>
              </w:rPr>
              <w:t>Модель идеального газа в термодинамике: уравнение Менделеева–</w:t>
            </w:r>
            <w:proofErr w:type="spellStart"/>
            <w:r w:rsidRPr="00B93BBE">
              <w:rPr>
                <w:sz w:val="22"/>
                <w:szCs w:val="22"/>
              </w:rPr>
              <w:t>Клапейрона</w:t>
            </w:r>
            <w:proofErr w:type="spellEnd"/>
            <w:r w:rsidRPr="00B93BBE">
              <w:rPr>
                <w:sz w:val="22"/>
                <w:szCs w:val="22"/>
              </w:rPr>
              <w:t>, выражение для внутренней энергии. Закон Дальтона. Газовые законы.</w:t>
            </w:r>
          </w:p>
          <w:p w14:paraId="0FC23FB4" w14:textId="77777777" w:rsidR="00B93BBE" w:rsidRPr="00B93BBE" w:rsidRDefault="00B93BBE" w:rsidP="00B93BB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</w:t>
            </w:r>
            <w:r w:rsidRPr="00B93BBE">
              <w:rPr>
                <w:i/>
                <w:iCs/>
                <w:sz w:val="22"/>
                <w:szCs w:val="22"/>
              </w:rPr>
              <w:t>Поверхностное натяжение.</w:t>
            </w:r>
          </w:p>
          <w:p w14:paraId="2A128BAC" w14:textId="77777777" w:rsidR="00B93BBE" w:rsidRPr="00B93BBE" w:rsidRDefault="00B93BBE" w:rsidP="00B93BB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</w:t>
            </w:r>
            <w:r w:rsidRPr="00B93BBE">
              <w:rPr>
                <w:i/>
                <w:iCs/>
                <w:sz w:val="22"/>
                <w:szCs w:val="22"/>
              </w:rPr>
              <w:t>Второй закон термодинамики.</w:t>
            </w:r>
          </w:p>
          <w:p w14:paraId="1FD93E4E" w14:textId="66712E35" w:rsidR="00B93BBE" w:rsidRPr="00B93BBE" w:rsidRDefault="00B93BBE" w:rsidP="00E412E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Преобразования энергии в тепловых машинах. КПД тепловой машины. Цикл </w:t>
            </w:r>
            <w:proofErr w:type="gramStart"/>
            <w:r w:rsidRPr="00B93BBE">
              <w:rPr>
                <w:sz w:val="22"/>
                <w:szCs w:val="22"/>
              </w:rPr>
              <w:t xml:space="preserve">Карно.  </w:t>
            </w:r>
            <w:proofErr w:type="gramEnd"/>
          </w:p>
        </w:tc>
      </w:tr>
      <w:tr w:rsidR="00B93BBE" w:rsidRPr="00B93BBE" w14:paraId="703080D1" w14:textId="77777777" w:rsidTr="007C3614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F847" w14:textId="77777777" w:rsidR="00B93BBE" w:rsidRPr="00B93BBE" w:rsidRDefault="00B93BBE" w:rsidP="00B93BBE">
            <w:pPr>
              <w:jc w:val="center"/>
            </w:pPr>
            <w:r w:rsidRPr="00B93BB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8AD8" w14:textId="77777777" w:rsidR="00B93BBE" w:rsidRPr="00B93BBE" w:rsidRDefault="00B93BBE" w:rsidP="00B93BBE">
            <w:pPr>
              <w:rPr>
                <w:b/>
                <w:bCs/>
                <w:sz w:val="22"/>
                <w:szCs w:val="22"/>
              </w:rPr>
            </w:pPr>
            <w:r w:rsidRPr="00B93BBE">
              <w:rPr>
                <w:b/>
                <w:bCs/>
                <w:sz w:val="22"/>
                <w:szCs w:val="22"/>
              </w:rPr>
              <w:t>Электродинамика.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4C26" w14:textId="77777777" w:rsidR="00B93BBE" w:rsidRPr="00B93BBE" w:rsidRDefault="00B93BBE" w:rsidP="00B93BB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>Электрическое взаимодействие. Закон сохранения электрического заряда</w:t>
            </w:r>
            <w:r w:rsidRPr="00B93BBE">
              <w:rPr>
                <w:i/>
                <w:iCs/>
                <w:sz w:val="22"/>
                <w:szCs w:val="22"/>
              </w:rPr>
              <w:t xml:space="preserve">. </w:t>
            </w:r>
            <w:r w:rsidRPr="00B93BBE">
              <w:rPr>
                <w:sz w:val="22"/>
                <w:szCs w:val="22"/>
              </w:rPr>
              <w:t>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      </w:r>
          </w:p>
          <w:p w14:paraId="07B412D1" w14:textId="77777777" w:rsidR="00B93BBE" w:rsidRPr="00B93BBE" w:rsidRDefault="00B93BBE" w:rsidP="00B93BBE">
            <w:pPr>
              <w:pStyle w:val="a8"/>
              <w:jc w:val="both"/>
              <w:rPr>
                <w:i/>
                <w:iCs/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Постоянный электрический ток. Электродвижущая сила (ЭДС). Закон Ома для полной электрической цепи. </w:t>
            </w:r>
          </w:p>
          <w:p w14:paraId="22429A91" w14:textId="77777777" w:rsidR="00B93BBE" w:rsidRPr="00B93BBE" w:rsidRDefault="00B93BBE" w:rsidP="00B93BBE">
            <w:pPr>
              <w:pStyle w:val="a8"/>
              <w:jc w:val="both"/>
              <w:rPr>
                <w:i/>
                <w:iCs/>
                <w:sz w:val="22"/>
                <w:szCs w:val="22"/>
              </w:rPr>
            </w:pPr>
            <w:r w:rsidRPr="00B93BBE">
              <w:rPr>
                <w:sz w:val="22"/>
                <w:szCs w:val="22"/>
              </w:rPr>
              <w:t xml:space="preserve"> </w:t>
            </w:r>
          </w:p>
        </w:tc>
      </w:tr>
      <w:tr w:rsidR="00B93BBE" w:rsidRPr="00B93BBE" w14:paraId="155E205B" w14:textId="77777777" w:rsidTr="007C3614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D175" w14:textId="77777777" w:rsidR="00B93BBE" w:rsidRPr="00B93BBE" w:rsidRDefault="00B93BBE" w:rsidP="00B93BBE">
            <w:pPr>
              <w:jc w:val="center"/>
            </w:pPr>
            <w:r w:rsidRPr="00B93BBE"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2EF9" w14:textId="77777777" w:rsidR="00B93BBE" w:rsidRPr="00B93BBE" w:rsidRDefault="00B93BBE" w:rsidP="00B93BBE">
            <w:pPr>
              <w:rPr>
                <w:b/>
                <w:bCs/>
                <w:sz w:val="22"/>
                <w:szCs w:val="22"/>
              </w:rPr>
            </w:pPr>
            <w:r w:rsidRPr="00B93BBE">
              <w:rPr>
                <w:b/>
                <w:bCs/>
                <w:sz w:val="22"/>
                <w:szCs w:val="22"/>
              </w:rPr>
              <w:t>Элементы астрономии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EC83" w14:textId="77777777" w:rsidR="00B93BBE" w:rsidRPr="00B93BBE" w:rsidRDefault="00B93BBE" w:rsidP="00B93BBE">
            <w:pPr>
              <w:pStyle w:val="a8"/>
              <w:jc w:val="both"/>
              <w:rPr>
                <w:sz w:val="22"/>
                <w:szCs w:val="22"/>
              </w:rPr>
            </w:pPr>
            <w:r w:rsidRPr="00B93BBE">
              <w:t xml:space="preserve">Оценивание размеров и массы Земли. Оценивание расстояний до небесных тел и их масс по закону Кеплера. Определять связь законов Кеплера с законом тяготения. Применять законы Кеплера и закон всемирного тяготения при объяснении движения планет и космических аппаратов. Решать задачи на </w:t>
            </w:r>
            <w:proofErr w:type="spellStart"/>
            <w:r w:rsidRPr="00B93BBE">
              <w:t>расчѐт</w:t>
            </w:r>
            <w:proofErr w:type="spellEnd"/>
            <w:r w:rsidRPr="00B93BBE">
              <w:t xml:space="preserve">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</w:tr>
      <w:tr w:rsidR="00B93BBE" w:rsidRPr="00B93BBE" w14:paraId="75C9B3DA" w14:textId="77777777" w:rsidTr="007C3614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F077" w14:textId="77777777" w:rsidR="00B93BBE" w:rsidRPr="00B93BBE" w:rsidRDefault="00B93BBE" w:rsidP="007C3614">
            <w:pPr>
              <w:jc w:val="center"/>
            </w:pPr>
            <w:r w:rsidRPr="00B93BBE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4E1EC" w14:textId="77777777" w:rsidR="00B93BBE" w:rsidRPr="00B93BBE" w:rsidRDefault="00B93BBE" w:rsidP="007C3614">
            <w:pPr>
              <w:pStyle w:val="c7"/>
              <w:shd w:val="clear" w:color="auto" w:fill="FFFFFF"/>
              <w:spacing w:before="0" w:beforeAutospacing="0" w:after="0" w:afterAutospacing="0"/>
            </w:pPr>
            <w:r w:rsidRPr="00B93BBE">
              <w:t>Итоговое занятие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BC24C" w14:textId="77777777" w:rsidR="00B93BBE" w:rsidRPr="00B93BBE" w:rsidRDefault="00B93BBE" w:rsidP="007C3614">
            <w:pPr>
              <w:pStyle w:val="c7"/>
              <w:shd w:val="clear" w:color="auto" w:fill="FFFFFF"/>
            </w:pPr>
            <w:r w:rsidRPr="00B93BBE">
              <w:t>Олимпиада по физике</w:t>
            </w:r>
          </w:p>
        </w:tc>
      </w:tr>
    </w:tbl>
    <w:p w14:paraId="7CCAFBC6" w14:textId="77777777" w:rsidR="00B93BBE" w:rsidRPr="00B93BBE" w:rsidRDefault="00B93BBE" w:rsidP="00B93BBE">
      <w:pPr>
        <w:pStyle w:val="a6"/>
        <w:numPr>
          <w:ilvl w:val="0"/>
          <w:numId w:val="1"/>
        </w:numPr>
        <w:spacing w:line="360" w:lineRule="auto"/>
        <w:jc w:val="center"/>
        <w:rPr>
          <w:sz w:val="24"/>
          <w:szCs w:val="24"/>
          <w:vertAlign w:val="baseline"/>
        </w:rPr>
      </w:pPr>
      <w:r w:rsidRPr="00B93BBE">
        <w:rPr>
          <w:sz w:val="24"/>
          <w:szCs w:val="24"/>
          <w:vertAlign w:val="baseline"/>
        </w:rPr>
        <w:t>Методическое обеспечение образовательной программы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8091"/>
      </w:tblGrid>
      <w:tr w:rsidR="00B93BBE" w:rsidRPr="00B93BBE" w14:paraId="791BF65B" w14:textId="77777777" w:rsidTr="007C3614">
        <w:trPr>
          <w:trHeight w:val="474"/>
        </w:trPr>
        <w:tc>
          <w:tcPr>
            <w:tcW w:w="2258" w:type="dxa"/>
          </w:tcPr>
          <w:p w14:paraId="1229D01F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14:paraId="6921EC08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091" w:type="dxa"/>
          </w:tcPr>
          <w:p w14:paraId="5568E6A4" w14:textId="77777777" w:rsidR="00B93BBE" w:rsidRPr="00B93BBE" w:rsidRDefault="00B93BBE" w:rsidP="007C3614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B93BBE">
              <w:rPr>
                <w:iCs/>
                <w:color w:val="000000"/>
              </w:rPr>
              <w:t>При проведении занятий по олимпиадной физике используются принципы:</w:t>
            </w:r>
          </w:p>
          <w:p w14:paraId="34650575" w14:textId="77777777" w:rsidR="00B93BBE" w:rsidRPr="00B93BBE" w:rsidRDefault="00B93BBE" w:rsidP="007C3614">
            <w:pPr>
              <w:outlineLvl w:val="0"/>
            </w:pPr>
            <w:r w:rsidRPr="00B93BBE">
              <w:rPr>
                <w:bCs/>
                <w:i/>
              </w:rPr>
              <w:t>Гуманистические (</w:t>
            </w:r>
            <w:r w:rsidRPr="00B93BBE">
              <w:t xml:space="preserve">Достижение поставленных в программе целей осуществляется в процессе реализации личностно-ориентированного подхода к воспитаннику. </w:t>
            </w:r>
          </w:p>
          <w:p w14:paraId="228F3837" w14:textId="77777777" w:rsidR="00B93BBE" w:rsidRPr="00B93BBE" w:rsidRDefault="00B93BBE" w:rsidP="007C3614">
            <w:pPr>
              <w:jc w:val="both"/>
            </w:pPr>
            <w:r w:rsidRPr="00B93BBE">
              <w:rPr>
                <w:i/>
                <w:iCs/>
              </w:rPr>
              <w:t xml:space="preserve">Принцип свободы выбора </w:t>
            </w:r>
            <w:r w:rsidRPr="00B93BBE">
              <w:rPr>
                <w:iCs/>
              </w:rPr>
              <w:t>(Р</w:t>
            </w:r>
            <w:r w:rsidRPr="00B93BBE">
              <w:t>еализуется в самостоятельности воспитанника при решении теоретических и экспериментальных задач. Педагог обязательно предлагает несколько возможных вариантов решения задач на выбор).</w:t>
            </w:r>
          </w:p>
          <w:p w14:paraId="6B6C603B" w14:textId="77777777" w:rsidR="00B93BBE" w:rsidRPr="00B93BBE" w:rsidRDefault="00B93BBE" w:rsidP="007C3614">
            <w:pPr>
              <w:jc w:val="both"/>
            </w:pPr>
            <w:r w:rsidRPr="00B93BBE">
              <w:rPr>
                <w:i/>
                <w:iCs/>
              </w:rPr>
              <w:t xml:space="preserve">Принцип самовыражения </w:t>
            </w:r>
            <w:r w:rsidRPr="00B93BBE">
              <w:t>(Предполагает создание условий, способствующих проявлению нравственных, умственных и творческих качеств личности, раскрытию ее способностей.)</w:t>
            </w:r>
          </w:p>
          <w:p w14:paraId="37B4B7DD" w14:textId="77777777" w:rsidR="00B93BBE" w:rsidRPr="00B93BBE" w:rsidRDefault="00B93BBE" w:rsidP="007C361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B93BBE">
              <w:rPr>
                <w:i/>
                <w:iCs/>
                <w:color w:val="000000"/>
              </w:rPr>
              <w:t>Принцип наглядности. (</w:t>
            </w:r>
            <w:r w:rsidRPr="00B93BBE">
              <w:rPr>
                <w:color w:val="000000"/>
                <w:spacing w:val="1"/>
              </w:rPr>
              <w:t xml:space="preserve">Данный принцип требует </w:t>
            </w:r>
            <w:r w:rsidRPr="00B93BBE">
              <w:rPr>
                <w:color w:val="000000"/>
                <w:spacing w:val="-1"/>
              </w:rPr>
              <w:t>опоры на зрительное и слуховое восприятие изучаемого материала. Обучение обеспечивается дидактическим, наглядным материалом. Это использование демонстрационной доски, экспериментальных установок)</w:t>
            </w:r>
            <w:r w:rsidRPr="00B93BBE">
              <w:rPr>
                <w:color w:val="000000"/>
                <w:spacing w:val="1"/>
              </w:rPr>
              <w:t xml:space="preserve">. </w:t>
            </w:r>
          </w:p>
          <w:p w14:paraId="2AFE59A6" w14:textId="77777777" w:rsidR="00B93BBE" w:rsidRPr="00B93BBE" w:rsidRDefault="00B93BBE" w:rsidP="007C361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B93BBE">
              <w:rPr>
                <w:i/>
                <w:iCs/>
                <w:color w:val="000000"/>
                <w:spacing w:val="-1"/>
              </w:rPr>
              <w:t>Принцип доступности. (</w:t>
            </w:r>
            <w:r w:rsidRPr="00B93BBE">
              <w:rPr>
                <w:color w:val="000000"/>
              </w:rPr>
              <w:t xml:space="preserve">Данный принцип требует тщательного отбора изучаемого материала согласно </w:t>
            </w:r>
            <w:r w:rsidRPr="00B93BBE">
              <w:rPr>
                <w:color w:val="000000"/>
                <w:spacing w:val="1"/>
              </w:rPr>
              <w:t>возрастным и индивидуальным возможностям воспитанников. Обучение по про</w:t>
            </w:r>
            <w:r w:rsidRPr="00B93BBE">
              <w:rPr>
                <w:color w:val="000000"/>
              </w:rPr>
              <w:t xml:space="preserve">грамме ведется на доступном для понимания воспитанников уровне, способствует </w:t>
            </w:r>
            <w:r w:rsidRPr="00B93BBE">
              <w:rPr>
                <w:color w:val="000000"/>
                <w:spacing w:val="-1"/>
              </w:rPr>
              <w:t>повышению интереса и желания играть, учиться и получать новые знания</w:t>
            </w:r>
            <w:r w:rsidRPr="00B93BBE">
              <w:rPr>
                <w:color w:val="000000"/>
                <w:spacing w:val="-2"/>
              </w:rPr>
              <w:t>.)</w:t>
            </w:r>
          </w:p>
          <w:p w14:paraId="7AC21044" w14:textId="77777777" w:rsidR="00B93BBE" w:rsidRPr="00B93BBE" w:rsidRDefault="00B93BBE" w:rsidP="007C361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B93BBE">
              <w:rPr>
                <w:i/>
                <w:iCs/>
                <w:color w:val="000000"/>
                <w:spacing w:val="-1"/>
              </w:rPr>
              <w:t>Принцип единства обучения и воспитания. (</w:t>
            </w:r>
            <w:r w:rsidRPr="00B93BBE">
              <w:rPr>
                <w:color w:val="000000"/>
              </w:rPr>
              <w:t>Процесс обучения физике требует длительной концентрации, внимания</w:t>
            </w:r>
            <w:r w:rsidRPr="00B93BBE">
              <w:rPr>
                <w:color w:val="000000"/>
                <w:spacing w:val="-2"/>
              </w:rPr>
              <w:t>, что дает положительные результаты в области накопле</w:t>
            </w:r>
            <w:r w:rsidRPr="00B93BBE">
              <w:rPr>
                <w:color w:val="000000"/>
              </w:rPr>
              <w:t xml:space="preserve">ния и интерпретации знаний, умений, навыков для дальнейшего развития ребенка и его самовыражения. Программа учит видеть и понимать суть рассматриваемых явлений, </w:t>
            </w:r>
            <w:r w:rsidRPr="00B93BBE">
              <w:rPr>
                <w:color w:val="000000"/>
                <w:spacing w:val="-2"/>
              </w:rPr>
              <w:t>анализировать и систематизировать, делать выводы).</w:t>
            </w:r>
          </w:p>
          <w:p w14:paraId="01F6EE2D" w14:textId="77777777" w:rsidR="00B93BBE" w:rsidRPr="00B93BBE" w:rsidRDefault="00B93BBE" w:rsidP="007C3614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ind w:left="55"/>
              <w:jc w:val="both"/>
            </w:pPr>
            <w:r w:rsidRPr="00B93BBE">
              <w:rPr>
                <w:i/>
                <w:iCs/>
                <w:color w:val="000000"/>
                <w:spacing w:val="-1"/>
              </w:rPr>
              <w:t>Принцип систематичности и последовательности. (</w:t>
            </w:r>
            <w:proofErr w:type="gramStart"/>
            <w:r w:rsidRPr="00B93BBE">
              <w:t>В</w:t>
            </w:r>
            <w:proofErr w:type="gramEnd"/>
            <w:r w:rsidRPr="00B93BBE">
              <w:t xml:space="preserve"> программе предложена такая организация образовательного процесса, при </w:t>
            </w:r>
            <w:r w:rsidRPr="00B93BBE">
              <w:rPr>
                <w:spacing w:val="-1"/>
              </w:rPr>
              <w:t xml:space="preserve">которой одно занятие является логическим продолжением предыдущего, поднимает </w:t>
            </w:r>
            <w:r w:rsidRPr="00B93BBE">
              <w:t>воспитанника на более высокий уровень, следуя логике «от простого к сложному».)</w:t>
            </w:r>
          </w:p>
        </w:tc>
      </w:tr>
      <w:tr w:rsidR="00B93BBE" w:rsidRPr="00B93BBE" w14:paraId="7B08BA39" w14:textId="77777777" w:rsidTr="007C3614">
        <w:trPr>
          <w:trHeight w:val="567"/>
        </w:trPr>
        <w:tc>
          <w:tcPr>
            <w:tcW w:w="2258" w:type="dxa"/>
          </w:tcPr>
          <w:p w14:paraId="40C7023D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Основные методы работы</w:t>
            </w:r>
          </w:p>
        </w:tc>
        <w:tc>
          <w:tcPr>
            <w:tcW w:w="8091" w:type="dxa"/>
          </w:tcPr>
          <w:p w14:paraId="2DADAE69" w14:textId="77777777" w:rsidR="00B93BBE" w:rsidRPr="00B93BBE" w:rsidRDefault="00B93BBE" w:rsidP="007C3614">
            <w:pPr>
              <w:shd w:val="clear" w:color="auto" w:fill="FFFFFF"/>
              <w:jc w:val="both"/>
              <w:rPr>
                <w:i/>
              </w:rPr>
            </w:pPr>
            <w:r w:rsidRPr="00B93BBE">
              <w:rPr>
                <w:iCs/>
                <w:color w:val="000000"/>
                <w:spacing w:val="3"/>
              </w:rPr>
              <w:t xml:space="preserve">Словесный метод. </w:t>
            </w:r>
            <w:r w:rsidRPr="00B93BBE">
              <w:rPr>
                <w:iCs/>
                <w:color w:val="000000"/>
                <w:spacing w:val="-1"/>
              </w:rPr>
              <w:t xml:space="preserve">Наглядный метод. </w:t>
            </w:r>
            <w:r w:rsidRPr="00B93BBE">
              <w:rPr>
                <w:iCs/>
                <w:color w:val="000000"/>
                <w:spacing w:val="1"/>
              </w:rPr>
              <w:t xml:space="preserve">Метод самостоятельной работы. </w:t>
            </w:r>
            <w:r w:rsidRPr="00B93BBE">
              <w:rPr>
                <w:iCs/>
                <w:spacing w:val="-1"/>
              </w:rPr>
              <w:t>Метод непосредственной помощи.</w:t>
            </w:r>
          </w:p>
        </w:tc>
      </w:tr>
      <w:tr w:rsidR="00B93BBE" w:rsidRPr="00B93BBE" w14:paraId="3BC5431A" w14:textId="77777777" w:rsidTr="007C3614">
        <w:trPr>
          <w:trHeight w:val="509"/>
        </w:trPr>
        <w:tc>
          <w:tcPr>
            <w:tcW w:w="2258" w:type="dxa"/>
          </w:tcPr>
          <w:p w14:paraId="18DD12DF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091" w:type="dxa"/>
          </w:tcPr>
          <w:p w14:paraId="7429B9B8" w14:textId="77777777" w:rsidR="00B93BBE" w:rsidRPr="00B93BBE" w:rsidRDefault="00B93BBE" w:rsidP="007C3614">
            <w:pPr>
              <w:jc w:val="both"/>
            </w:pPr>
            <w:r w:rsidRPr="00B93BBE">
              <w:t>Основные формы и методы диагностики, контроля полученных знаний: тестирование, устный опрос, решение олимпиадных задач</w:t>
            </w:r>
          </w:p>
          <w:p w14:paraId="7FC6B755" w14:textId="77777777" w:rsidR="00B93BBE" w:rsidRPr="00B93BBE" w:rsidRDefault="00B93BBE" w:rsidP="007C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BBE">
              <w:rPr>
                <w:b/>
                <w:iCs/>
                <w:color w:val="000000"/>
                <w:spacing w:val="-1"/>
              </w:rPr>
              <w:t>Входная диагностика</w:t>
            </w:r>
            <w:r w:rsidRPr="00B93BBE">
              <w:rPr>
                <w:color w:val="000000"/>
                <w:spacing w:val="-1"/>
              </w:rPr>
              <w:t>: проводится на первом занятии. В результате определяются знания по физике, оцениваются навыки решения задач.</w:t>
            </w:r>
          </w:p>
          <w:p w14:paraId="057442E0" w14:textId="77777777" w:rsidR="00B93BBE" w:rsidRPr="00B93BBE" w:rsidRDefault="00B93BBE" w:rsidP="007C3614">
            <w:pPr>
              <w:jc w:val="both"/>
            </w:pPr>
            <w:r w:rsidRPr="00B93BBE">
              <w:rPr>
                <w:b/>
                <w:iCs/>
                <w:color w:val="000000"/>
              </w:rPr>
              <w:t>Текущий контроль</w:t>
            </w:r>
            <w:r w:rsidRPr="00B93BBE">
              <w:rPr>
                <w:i/>
                <w:iCs/>
                <w:color w:val="000000"/>
              </w:rPr>
              <w:t xml:space="preserve">: </w:t>
            </w:r>
            <w:r w:rsidRPr="00B93BBE">
              <w:rPr>
                <w:color w:val="000000"/>
              </w:rPr>
              <w:t>проводится на каждом занятии. Ведется совместно с педагогом обсуждение работы на данном этапе.</w:t>
            </w:r>
          </w:p>
          <w:p w14:paraId="58363CC0" w14:textId="77777777" w:rsidR="00B93BBE" w:rsidRPr="00B93BBE" w:rsidRDefault="00B93BBE" w:rsidP="007C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93BBE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B93BBE">
              <w:rPr>
                <w:i/>
                <w:iCs/>
                <w:color w:val="000000"/>
                <w:spacing w:val="-1"/>
              </w:rPr>
              <w:t xml:space="preserve">: </w:t>
            </w:r>
            <w:r w:rsidRPr="00B93BBE">
              <w:rPr>
                <w:color w:val="000000"/>
                <w:spacing w:val="-1"/>
              </w:rPr>
              <w:t>проводится в конце учебного года, с целью, определения уровня освоения полученных знаний содержания программы, уровня достижения ожидаемых результатов.</w:t>
            </w:r>
          </w:p>
          <w:p w14:paraId="33C5867D" w14:textId="77777777" w:rsidR="00B93BBE" w:rsidRPr="00B93BBE" w:rsidRDefault="00B93BBE" w:rsidP="007C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93BBE">
              <w:rPr>
                <w:b/>
                <w:bCs/>
              </w:rPr>
              <w:t xml:space="preserve">Формы подведения итогов реализации программы – </w:t>
            </w:r>
            <w:r w:rsidRPr="00B93BBE">
              <w:rPr>
                <w:bCs/>
              </w:rPr>
              <w:t>олимпиада по физике.</w:t>
            </w:r>
          </w:p>
        </w:tc>
      </w:tr>
      <w:tr w:rsidR="00B93BBE" w:rsidRPr="00B93BBE" w14:paraId="04B8EB73" w14:textId="77777777" w:rsidTr="007C3614">
        <w:trPr>
          <w:trHeight w:val="509"/>
        </w:trPr>
        <w:tc>
          <w:tcPr>
            <w:tcW w:w="2258" w:type="dxa"/>
          </w:tcPr>
          <w:p w14:paraId="19AC002F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091" w:type="dxa"/>
          </w:tcPr>
          <w:p w14:paraId="768FC657" w14:textId="77777777" w:rsidR="00B93BBE" w:rsidRPr="00B93BBE" w:rsidRDefault="00B93BBE" w:rsidP="007C3614">
            <w:pPr>
              <w:shd w:val="clear" w:color="auto" w:fill="FFFFFF"/>
            </w:pPr>
            <w:r w:rsidRPr="00B93BBE">
              <w:t>Презентации, видео с теоретическим материалом, справочные материалы по физике</w:t>
            </w:r>
          </w:p>
        </w:tc>
      </w:tr>
      <w:tr w:rsidR="00B93BBE" w:rsidRPr="00B93BBE" w14:paraId="1F5DECF8" w14:textId="77777777" w:rsidTr="007C3614">
        <w:trPr>
          <w:trHeight w:val="544"/>
        </w:trPr>
        <w:tc>
          <w:tcPr>
            <w:tcW w:w="2258" w:type="dxa"/>
          </w:tcPr>
          <w:p w14:paraId="452D475C" w14:textId="77777777" w:rsidR="00B93BBE" w:rsidRPr="00B93BBE" w:rsidRDefault="00B93BBE" w:rsidP="007C3614">
            <w:pPr>
              <w:pStyle w:val="1"/>
              <w:rPr>
                <w:sz w:val="24"/>
                <w:szCs w:val="24"/>
              </w:rPr>
            </w:pPr>
            <w:r w:rsidRPr="00B93BBE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8091" w:type="dxa"/>
          </w:tcPr>
          <w:p w14:paraId="7517712E" w14:textId="77777777" w:rsidR="00B93BBE" w:rsidRPr="00B93BBE" w:rsidRDefault="00B93BBE" w:rsidP="007C3614">
            <w:pPr>
              <w:jc w:val="both"/>
            </w:pPr>
            <w:r w:rsidRPr="00B93BBE">
              <w:t>Демонстрационная доска, доска, мел, оборудование для лабораторных работ</w:t>
            </w:r>
          </w:p>
        </w:tc>
      </w:tr>
    </w:tbl>
    <w:p w14:paraId="7158B84A" w14:textId="77777777" w:rsidR="00B93BBE" w:rsidRDefault="00B93BBE" w:rsidP="00B93BBE">
      <w:pPr>
        <w:jc w:val="center"/>
        <w:rPr>
          <w:b/>
        </w:rPr>
      </w:pPr>
    </w:p>
    <w:p w14:paraId="7DA876C5" w14:textId="77777777" w:rsidR="00B93BBE" w:rsidRPr="00B93BBE" w:rsidRDefault="00B93BBE" w:rsidP="00B93BBE">
      <w:pPr>
        <w:jc w:val="center"/>
        <w:rPr>
          <w:b/>
        </w:rPr>
      </w:pPr>
      <w:r w:rsidRPr="00B93BBE">
        <w:rPr>
          <w:b/>
        </w:rPr>
        <w:t>5. Список литературы</w:t>
      </w:r>
    </w:p>
    <w:p w14:paraId="70B710D1" w14:textId="77777777" w:rsidR="00E412EE" w:rsidRPr="006949D0" w:rsidRDefault="00E412EE" w:rsidP="00B93BBE">
      <w:pPr>
        <w:pStyle w:val="aa"/>
        <w:ind w:left="1080"/>
        <w:rPr>
          <w:b w:val="0"/>
        </w:rPr>
      </w:pPr>
    </w:p>
    <w:p w14:paraId="3A0D171D" w14:textId="77777777" w:rsidR="00E412EE" w:rsidRPr="00B93BBE" w:rsidRDefault="00E412EE" w:rsidP="00B93BB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B93BBE">
        <w:rPr>
          <w:rFonts w:ascii="Times New Roman" w:hAnsi="Times New Roman" w:cs="Times New Roman"/>
          <w:b w:val="0"/>
          <w:sz w:val="24"/>
          <w:szCs w:val="28"/>
        </w:rPr>
        <w:t xml:space="preserve">Всероссийские олимпиады по физике. 1992—2001 / Под ред. С. М. </w:t>
      </w:r>
      <w:proofErr w:type="spellStart"/>
      <w:r w:rsidRPr="00B93BBE">
        <w:rPr>
          <w:rFonts w:ascii="Times New Roman" w:hAnsi="Times New Roman" w:cs="Times New Roman"/>
          <w:b w:val="0"/>
          <w:sz w:val="24"/>
          <w:szCs w:val="28"/>
        </w:rPr>
        <w:t>Козела</w:t>
      </w:r>
      <w:proofErr w:type="spellEnd"/>
      <w:r w:rsidRPr="00B93BBE">
        <w:rPr>
          <w:rFonts w:ascii="Times New Roman" w:hAnsi="Times New Roman" w:cs="Times New Roman"/>
          <w:b w:val="0"/>
          <w:sz w:val="24"/>
          <w:szCs w:val="28"/>
        </w:rPr>
        <w:t xml:space="preserve">, В. П. </w:t>
      </w:r>
      <w:proofErr w:type="spellStart"/>
      <w:r w:rsidRPr="00B93BBE">
        <w:rPr>
          <w:rFonts w:ascii="Times New Roman" w:hAnsi="Times New Roman" w:cs="Times New Roman"/>
          <w:b w:val="0"/>
          <w:sz w:val="24"/>
          <w:szCs w:val="28"/>
        </w:rPr>
        <w:t>Слободянина</w:t>
      </w:r>
      <w:proofErr w:type="spellEnd"/>
      <w:r w:rsidRPr="00B93BBE">
        <w:rPr>
          <w:rFonts w:ascii="Times New Roman" w:hAnsi="Times New Roman" w:cs="Times New Roman"/>
          <w:b w:val="0"/>
          <w:sz w:val="24"/>
          <w:szCs w:val="28"/>
        </w:rPr>
        <w:t xml:space="preserve">. М.: </w:t>
      </w:r>
      <w:proofErr w:type="spellStart"/>
      <w:r w:rsidRPr="00B93BBE">
        <w:rPr>
          <w:rFonts w:ascii="Times New Roman" w:hAnsi="Times New Roman" w:cs="Times New Roman"/>
          <w:b w:val="0"/>
          <w:sz w:val="24"/>
          <w:szCs w:val="28"/>
        </w:rPr>
        <w:t>Вербум</w:t>
      </w:r>
      <w:proofErr w:type="spellEnd"/>
      <w:r w:rsidRPr="00B93BBE">
        <w:rPr>
          <w:rFonts w:ascii="Times New Roman" w:hAnsi="Times New Roman" w:cs="Times New Roman"/>
          <w:b w:val="0"/>
          <w:sz w:val="24"/>
          <w:szCs w:val="28"/>
        </w:rPr>
        <w:t>-М, 2002.</w:t>
      </w:r>
    </w:p>
    <w:p w14:paraId="233C90AC" w14:textId="77777777" w:rsidR="00E412EE" w:rsidRPr="00B93BBE" w:rsidRDefault="00E412EE" w:rsidP="00B93BB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B93BBE">
        <w:rPr>
          <w:rFonts w:ascii="Times New Roman" w:hAnsi="Times New Roman" w:cs="Times New Roman"/>
          <w:b w:val="0"/>
          <w:sz w:val="24"/>
          <w:szCs w:val="28"/>
        </w:rPr>
        <w:t>Каменецкий</w:t>
      </w:r>
      <w:proofErr w:type="spellEnd"/>
      <w:r w:rsidRPr="00B93BBE">
        <w:rPr>
          <w:rFonts w:ascii="Times New Roman" w:hAnsi="Times New Roman" w:cs="Times New Roman"/>
          <w:b w:val="0"/>
          <w:sz w:val="24"/>
          <w:szCs w:val="28"/>
        </w:rPr>
        <w:t xml:space="preserve"> С. Е., Орехов В. П. Методика решения задач по физике в средней школе. М.: Просвещение, 1987.</w:t>
      </w:r>
    </w:p>
    <w:p w14:paraId="6586E7DB" w14:textId="77777777" w:rsidR="00E412EE" w:rsidRPr="00B93BBE" w:rsidRDefault="00E412EE" w:rsidP="00B93BB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B93BBE">
        <w:rPr>
          <w:rFonts w:ascii="Times New Roman" w:hAnsi="Times New Roman" w:cs="Times New Roman"/>
          <w:b w:val="0"/>
          <w:sz w:val="24"/>
          <w:szCs w:val="28"/>
        </w:rPr>
        <w:t>Лукашик</w:t>
      </w:r>
      <w:proofErr w:type="spellEnd"/>
      <w:r w:rsidRPr="00B93BBE">
        <w:rPr>
          <w:rFonts w:ascii="Times New Roman" w:hAnsi="Times New Roman" w:cs="Times New Roman"/>
          <w:b w:val="0"/>
          <w:sz w:val="24"/>
          <w:szCs w:val="28"/>
        </w:rPr>
        <w:t xml:space="preserve"> В.И. Физическая олимпиада. – М.: Просвещение, 2010</w:t>
      </w:r>
    </w:p>
    <w:p w14:paraId="0379A071" w14:textId="77777777" w:rsidR="00E412EE" w:rsidRPr="00B93BBE" w:rsidRDefault="00E412EE" w:rsidP="00B93BB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B93BBE">
        <w:rPr>
          <w:rFonts w:ascii="Times New Roman" w:hAnsi="Times New Roman" w:cs="Times New Roman"/>
          <w:b w:val="0"/>
          <w:sz w:val="24"/>
          <w:szCs w:val="28"/>
        </w:rPr>
        <w:t>Онлайн-школа с 5 по 11 класс [Электронный ресурс]. - URL:http://foxford.ru (30.08.2016)</w:t>
      </w:r>
    </w:p>
    <w:p w14:paraId="6C0CC765" w14:textId="77777777" w:rsidR="00E412EE" w:rsidRPr="00B93BBE" w:rsidRDefault="00E412EE" w:rsidP="00B93BB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B93BBE">
        <w:rPr>
          <w:rFonts w:ascii="Times New Roman" w:hAnsi="Times New Roman" w:cs="Times New Roman"/>
          <w:b w:val="0"/>
          <w:sz w:val="24"/>
          <w:szCs w:val="28"/>
        </w:rPr>
        <w:t>Онлайн-этап олимпиады «Физтех» 2017 года [Электронный ресурс]. - URL:https://olymp-online.mipt.ru (30.08.2016)</w:t>
      </w:r>
    </w:p>
    <w:p w14:paraId="414A5E4F" w14:textId="280C7D1C" w:rsidR="00E412EE" w:rsidRPr="00B93BBE" w:rsidRDefault="00E412EE" w:rsidP="00B93BB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B93BBE">
        <w:rPr>
          <w:rFonts w:ascii="Times New Roman" w:hAnsi="Times New Roman" w:cs="Times New Roman"/>
          <w:b w:val="0"/>
          <w:sz w:val="24"/>
          <w:szCs w:val="28"/>
        </w:rPr>
        <w:t>Перел</w:t>
      </w:r>
      <w:r>
        <w:rPr>
          <w:rFonts w:ascii="Times New Roman" w:hAnsi="Times New Roman" w:cs="Times New Roman"/>
          <w:b w:val="0"/>
          <w:sz w:val="24"/>
          <w:szCs w:val="28"/>
        </w:rPr>
        <w:t>ь</w:t>
      </w:r>
      <w:r w:rsidRPr="00B93BBE">
        <w:rPr>
          <w:rFonts w:ascii="Times New Roman" w:hAnsi="Times New Roman" w:cs="Times New Roman"/>
          <w:b w:val="0"/>
          <w:sz w:val="24"/>
          <w:szCs w:val="28"/>
        </w:rPr>
        <w:t>ман Я. И. Знаете ли вы физику? М.: Наука, 1992.</w:t>
      </w:r>
    </w:p>
    <w:p w14:paraId="5D10D6D6" w14:textId="77777777" w:rsidR="00E412EE" w:rsidRPr="00B93BBE" w:rsidRDefault="00E412EE" w:rsidP="00B93BBE">
      <w:pPr>
        <w:pStyle w:val="aa"/>
        <w:numPr>
          <w:ilvl w:val="0"/>
          <w:numId w:val="2"/>
        </w:numPr>
        <w:tabs>
          <w:tab w:val="left" w:pos="1590"/>
        </w:tabs>
        <w:spacing w:after="200"/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B93BBE">
        <w:rPr>
          <w:rFonts w:ascii="Times New Roman" w:hAnsi="Times New Roman" w:cs="Times New Roman"/>
          <w:b w:val="0"/>
          <w:sz w:val="24"/>
          <w:szCs w:val="28"/>
        </w:rPr>
        <w:t>Селевко</w:t>
      </w:r>
      <w:proofErr w:type="spellEnd"/>
      <w:r w:rsidRPr="00B93BBE">
        <w:rPr>
          <w:rFonts w:ascii="Times New Roman" w:hAnsi="Times New Roman" w:cs="Times New Roman"/>
          <w:b w:val="0"/>
          <w:sz w:val="24"/>
          <w:szCs w:val="28"/>
        </w:rPr>
        <w:t xml:space="preserve"> Г. К. Педагогические технологии на основе активизации, интенсификации и эффективного управления учебно-воспитательного процесса. - М.: НИИ школьных технологий, 2005. (Серия «Энциклопедия образовательных технологий»)</w:t>
      </w:r>
    </w:p>
    <w:p w14:paraId="1477F5D5" w14:textId="77777777" w:rsidR="002F772A" w:rsidRDefault="002F772A"/>
    <w:sectPr w:rsidR="002F772A" w:rsidSect="00E412E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6A8"/>
    <w:multiLevelType w:val="hybridMultilevel"/>
    <w:tmpl w:val="1B4A3F2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23A20E8"/>
    <w:multiLevelType w:val="hybridMultilevel"/>
    <w:tmpl w:val="F662983C"/>
    <w:lvl w:ilvl="0" w:tplc="4FDE6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45626"/>
    <w:multiLevelType w:val="hybridMultilevel"/>
    <w:tmpl w:val="7B90CF52"/>
    <w:lvl w:ilvl="0" w:tplc="F25C59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BE"/>
    <w:rsid w:val="000A14A3"/>
    <w:rsid w:val="002F772A"/>
    <w:rsid w:val="00397714"/>
    <w:rsid w:val="004073E8"/>
    <w:rsid w:val="00794078"/>
    <w:rsid w:val="008819B7"/>
    <w:rsid w:val="00996F75"/>
    <w:rsid w:val="00A17F27"/>
    <w:rsid w:val="00A66DC5"/>
    <w:rsid w:val="00A725AC"/>
    <w:rsid w:val="00AB10BD"/>
    <w:rsid w:val="00B93BBE"/>
    <w:rsid w:val="00C055FD"/>
    <w:rsid w:val="00D27A3D"/>
    <w:rsid w:val="00D5739C"/>
    <w:rsid w:val="00E4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1149"/>
  <w15:chartTrackingRefBased/>
  <w15:docId w15:val="{9E88AA5B-20F0-49DB-BA2E-FF3700B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977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3BBE"/>
    <w:pPr>
      <w:spacing w:before="100" w:beforeAutospacing="1" w:after="100" w:afterAutospacing="1"/>
    </w:pPr>
    <w:rPr>
      <w:rFonts w:eastAsia="Calibri"/>
    </w:rPr>
  </w:style>
  <w:style w:type="paragraph" w:styleId="a4">
    <w:name w:val="footer"/>
    <w:basedOn w:val="a"/>
    <w:link w:val="a5"/>
    <w:uiPriority w:val="99"/>
    <w:rsid w:val="00B93BB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93BB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B93BBE"/>
    <w:rPr>
      <w:rFonts w:eastAsia="Calibri"/>
      <w:b/>
      <w:bCs/>
      <w:sz w:val="28"/>
      <w:szCs w:val="28"/>
      <w:vertAlign w:val="subscript"/>
    </w:rPr>
  </w:style>
  <w:style w:type="character" w:customStyle="1" w:styleId="a7">
    <w:name w:val="Основной текст Знак"/>
    <w:basedOn w:val="a0"/>
    <w:link w:val="a6"/>
    <w:semiHidden/>
    <w:rsid w:val="00B93BBE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paragraph" w:customStyle="1" w:styleId="1">
    <w:name w:val="Без интервала1"/>
    <w:rsid w:val="00B93B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9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Абзац"/>
    <w:basedOn w:val="a"/>
    <w:rsid w:val="00B93BBE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a">
    <w:name w:val="List Paragraph"/>
    <w:basedOn w:val="a"/>
    <w:uiPriority w:val="34"/>
    <w:qFormat/>
    <w:rsid w:val="00B93BBE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c20">
    <w:name w:val="c20"/>
    <w:basedOn w:val="a0"/>
    <w:rsid w:val="00B93BBE"/>
  </w:style>
  <w:style w:type="character" w:customStyle="1" w:styleId="c1">
    <w:name w:val="c1"/>
    <w:basedOn w:val="a0"/>
    <w:rsid w:val="00B93BBE"/>
  </w:style>
  <w:style w:type="paragraph" w:customStyle="1" w:styleId="c7">
    <w:name w:val="c7"/>
    <w:basedOn w:val="a"/>
    <w:rsid w:val="00B93BBE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rsid w:val="00B93BB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3BBE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7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397714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055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55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Ю. Мушин</dc:creator>
  <cp:keywords/>
  <dc:description/>
  <cp:lastModifiedBy>Елена В. Калугина</cp:lastModifiedBy>
  <cp:revision>16</cp:revision>
  <cp:lastPrinted>2024-08-20T06:04:00Z</cp:lastPrinted>
  <dcterms:created xsi:type="dcterms:W3CDTF">2022-09-20T06:25:00Z</dcterms:created>
  <dcterms:modified xsi:type="dcterms:W3CDTF">2024-08-20T06:04:00Z</dcterms:modified>
</cp:coreProperties>
</file>