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09" w:rsidRDefault="00240009" w:rsidP="00596973">
      <w:pPr>
        <w:pStyle w:val="ab"/>
        <w:jc w:val="center"/>
        <w:rPr>
          <w:sz w:val="28"/>
          <w:szCs w:val="28"/>
        </w:rPr>
      </w:pPr>
    </w:p>
    <w:p w:rsidR="00DE658C" w:rsidRDefault="00DE658C" w:rsidP="00DE658C">
      <w:pPr>
        <w:autoSpaceDE w:val="0"/>
        <w:autoSpaceDN w:val="0"/>
        <w:adjustRightInd w:val="0"/>
        <w:jc w:val="center"/>
      </w:pPr>
    </w:p>
    <w:p w:rsidR="00424543" w:rsidRPr="00657878" w:rsidRDefault="00424543" w:rsidP="004245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>МИНИСТЕРСТВО ОБОРОНЫ РОССИЙСКОЙ ФЕДЕРАЦИИ</w:t>
      </w:r>
    </w:p>
    <w:p w:rsidR="00424543" w:rsidRPr="00657878" w:rsidRDefault="00424543" w:rsidP="004245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 xml:space="preserve">ФЕДЕРАЛЬНОЕ ГОСУДАРСТВЕННОЕ КАЗЕННОЕ </w:t>
      </w:r>
    </w:p>
    <w:p w:rsidR="00424543" w:rsidRPr="00657878" w:rsidRDefault="00424543" w:rsidP="004245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>ОБЩЕОБРАЗОВАТЕЛЬНОЕ УЧРЕЖДЕНИЕ</w:t>
      </w:r>
    </w:p>
    <w:p w:rsidR="00424543" w:rsidRPr="00657878" w:rsidRDefault="00424543" w:rsidP="004245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>«ОРЕНБУРГСКОЕ ПРЕЗИДЕНТСКОЕ КАДЕТСКОЕ УЧИЛИЩЕ»</w:t>
      </w:r>
    </w:p>
    <w:p w:rsidR="00424543" w:rsidRPr="00657878" w:rsidRDefault="00424543" w:rsidP="004245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4" w:type="dxa"/>
        <w:jc w:val="center"/>
        <w:tblLook w:val="04A0" w:firstRow="1" w:lastRow="0" w:firstColumn="1" w:lastColumn="0" w:noHBand="0" w:noVBand="1"/>
      </w:tblPr>
      <w:tblGrid>
        <w:gridCol w:w="4663"/>
        <w:gridCol w:w="362"/>
        <w:gridCol w:w="4819"/>
      </w:tblGrid>
      <w:tr w:rsidR="00424543" w:rsidRPr="00657878" w:rsidTr="004772F7">
        <w:trPr>
          <w:trHeight w:val="4636"/>
          <w:jc w:val="center"/>
        </w:trPr>
        <w:tc>
          <w:tcPr>
            <w:tcW w:w="4663" w:type="dxa"/>
          </w:tcPr>
          <w:p w:rsidR="00424543" w:rsidRPr="00657878" w:rsidRDefault="00424543" w:rsidP="004772F7">
            <w:pPr>
              <w:pStyle w:val="ab"/>
              <w:spacing w:line="276" w:lineRule="auto"/>
              <w:rPr>
                <w:sz w:val="28"/>
                <w:szCs w:val="28"/>
                <w:lang w:eastAsia="en-US" w:bidi="en-US"/>
              </w:rPr>
            </w:pPr>
          </w:p>
          <w:p w:rsidR="00424543" w:rsidRPr="00657878" w:rsidRDefault="00424543" w:rsidP="004772F7">
            <w:pPr>
              <w:pStyle w:val="ab"/>
              <w:spacing w:line="276" w:lineRule="auto"/>
              <w:ind w:left="2"/>
              <w:rPr>
                <w:sz w:val="28"/>
                <w:szCs w:val="28"/>
                <w:lang w:eastAsia="en-US"/>
              </w:rPr>
            </w:pPr>
          </w:p>
          <w:p w:rsidR="00424543" w:rsidRPr="00657878" w:rsidRDefault="00424543" w:rsidP="004772F7">
            <w:pPr>
              <w:spacing w:after="200" w:line="276" w:lineRule="auto"/>
              <w:ind w:left="-635" w:firstLine="635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62" w:type="dxa"/>
            <w:hideMark/>
          </w:tcPr>
          <w:p w:rsidR="00424543" w:rsidRPr="00657878" w:rsidRDefault="00424543" w:rsidP="004772F7">
            <w:pPr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hideMark/>
          </w:tcPr>
          <w:p w:rsidR="00424543" w:rsidRPr="00657878" w:rsidRDefault="00424543" w:rsidP="004772F7">
            <w:pPr>
              <w:pStyle w:val="ab"/>
              <w:spacing w:line="276" w:lineRule="auto"/>
              <w:ind w:firstLine="350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   </w:t>
            </w:r>
          </w:p>
          <w:p w:rsidR="00424543" w:rsidRPr="00657878" w:rsidRDefault="00424543" w:rsidP="004772F7">
            <w:pPr>
              <w:pStyle w:val="ab"/>
              <w:spacing w:line="276" w:lineRule="auto"/>
              <w:ind w:firstLine="74"/>
              <w:jc w:val="right"/>
              <w:rPr>
                <w:sz w:val="28"/>
                <w:szCs w:val="28"/>
                <w:lang w:eastAsia="en-US" w:bidi="en-US"/>
              </w:rPr>
            </w:pPr>
            <w:r w:rsidRPr="00657878">
              <w:rPr>
                <w:sz w:val="28"/>
                <w:szCs w:val="28"/>
                <w:lang w:eastAsia="en-US"/>
              </w:rPr>
              <w:t>СОГЛАСОВАНО</w:t>
            </w:r>
          </w:p>
          <w:p w:rsidR="00424543" w:rsidRPr="00657878" w:rsidRDefault="00424543" w:rsidP="004772F7">
            <w:pPr>
              <w:pStyle w:val="ab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>Заместитель начальник училища</w:t>
            </w:r>
          </w:p>
          <w:p w:rsidR="00424543" w:rsidRPr="00657878" w:rsidRDefault="00424543" w:rsidP="004772F7">
            <w:pPr>
              <w:pStyle w:val="ab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>(по учебной работе)</w:t>
            </w:r>
          </w:p>
          <w:p w:rsidR="00424543" w:rsidRPr="00657878" w:rsidRDefault="00424543" w:rsidP="004772F7">
            <w:pPr>
              <w:pStyle w:val="ab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_______________А.В. Ведерников </w:t>
            </w:r>
          </w:p>
          <w:p w:rsidR="00424543" w:rsidRPr="00657878" w:rsidRDefault="00424543" w:rsidP="0009215A">
            <w:pPr>
              <w:pStyle w:val="ab"/>
              <w:spacing w:line="276" w:lineRule="auto"/>
              <w:jc w:val="right"/>
              <w:rPr>
                <w:color w:val="FFFFFF"/>
                <w:sz w:val="28"/>
                <w:szCs w:val="28"/>
                <w:lang w:eastAsia="en-US" w:bidi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 «__</w:t>
            </w:r>
            <w:proofErr w:type="gramStart"/>
            <w:r w:rsidRPr="00657878">
              <w:rPr>
                <w:sz w:val="28"/>
                <w:szCs w:val="28"/>
                <w:lang w:eastAsia="en-US"/>
              </w:rPr>
              <w:t>_»_</w:t>
            </w:r>
            <w:proofErr w:type="gramEnd"/>
            <w:r w:rsidRPr="00657878">
              <w:rPr>
                <w:sz w:val="28"/>
                <w:szCs w:val="28"/>
                <w:lang w:eastAsia="en-US"/>
              </w:rPr>
              <w:t>_</w:t>
            </w:r>
            <w:r>
              <w:rPr>
                <w:sz w:val="28"/>
                <w:szCs w:val="28"/>
                <w:lang w:eastAsia="en-US"/>
              </w:rPr>
              <w:t>___</w:t>
            </w:r>
            <w:r w:rsidRPr="00657878">
              <w:rPr>
                <w:sz w:val="28"/>
                <w:szCs w:val="28"/>
                <w:lang w:eastAsia="en-US"/>
              </w:rPr>
              <w:t>_____________20</w:t>
            </w:r>
            <w:r w:rsidR="00423686">
              <w:rPr>
                <w:sz w:val="28"/>
                <w:szCs w:val="28"/>
                <w:lang w:eastAsia="en-US"/>
              </w:rPr>
              <w:t>2</w:t>
            </w:r>
            <w:r w:rsidR="0009215A">
              <w:rPr>
                <w:sz w:val="28"/>
                <w:szCs w:val="28"/>
                <w:lang w:eastAsia="en-US"/>
              </w:rPr>
              <w:t>4</w:t>
            </w:r>
            <w:r w:rsidRPr="00657878">
              <w:rPr>
                <w:sz w:val="28"/>
                <w:szCs w:val="28"/>
                <w:lang w:eastAsia="en-US"/>
              </w:rPr>
              <w:t xml:space="preserve">г. </w:t>
            </w:r>
            <w:r w:rsidRPr="00657878">
              <w:rPr>
                <w:color w:val="FFFFFF"/>
                <w:sz w:val="28"/>
                <w:szCs w:val="28"/>
                <w:lang w:eastAsia="en-US"/>
              </w:rPr>
              <w:t>Приказ от _________2015 г.  № ____</w:t>
            </w:r>
          </w:p>
        </w:tc>
      </w:tr>
    </w:tbl>
    <w:p w:rsidR="00E64DA6" w:rsidRDefault="00E64DA6" w:rsidP="00E64DA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</w:p>
    <w:p w:rsidR="00E64DA6" w:rsidRDefault="00E64DA6" w:rsidP="00E64DA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ОБЩЕРАЗВИВАЮЩАЯ </w:t>
      </w:r>
    </w:p>
    <w:p w:rsidR="00E64DA6" w:rsidRDefault="00E64DA6" w:rsidP="00E64DA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E64DA6" w:rsidRDefault="00E64DA6" w:rsidP="00E64DA6">
      <w:pPr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ТЕХНИЧЕСКОЙ НАПРАВЛЕННОСТИ</w:t>
      </w:r>
    </w:p>
    <w:p w:rsidR="00DE658C" w:rsidRDefault="00DE658C" w:rsidP="00356180">
      <w:pPr>
        <w:pStyle w:val="a6"/>
        <w:jc w:val="center"/>
        <w:rPr>
          <w:sz w:val="28"/>
          <w:szCs w:val="28"/>
        </w:rPr>
      </w:pPr>
      <w:r w:rsidRPr="00F43758">
        <w:rPr>
          <w:sz w:val="28"/>
          <w:szCs w:val="28"/>
        </w:rPr>
        <w:t xml:space="preserve"> «ОСНОВЫ ТЕХНИЧЕСКОГО МОДЕЛИРОВАНИЯ»</w:t>
      </w:r>
    </w:p>
    <w:p w:rsidR="00DE658C" w:rsidRPr="005F7953" w:rsidRDefault="00DE658C" w:rsidP="005F7953">
      <w:pPr>
        <w:pStyle w:val="ab"/>
        <w:jc w:val="center"/>
        <w:rPr>
          <w:sz w:val="28"/>
          <w:szCs w:val="28"/>
        </w:rPr>
      </w:pPr>
      <w:r w:rsidRPr="005F7953">
        <w:rPr>
          <w:sz w:val="28"/>
          <w:szCs w:val="28"/>
        </w:rPr>
        <w:t xml:space="preserve">для </w:t>
      </w:r>
      <w:r w:rsidR="00EB4677" w:rsidRPr="005F7953">
        <w:rPr>
          <w:sz w:val="28"/>
          <w:szCs w:val="28"/>
        </w:rPr>
        <w:t>6</w:t>
      </w:r>
      <w:r w:rsidRPr="005F7953">
        <w:rPr>
          <w:sz w:val="28"/>
          <w:szCs w:val="28"/>
        </w:rPr>
        <w:t xml:space="preserve"> класс</w:t>
      </w:r>
      <w:r w:rsidR="008E11EA" w:rsidRPr="005F7953">
        <w:rPr>
          <w:sz w:val="28"/>
          <w:szCs w:val="28"/>
        </w:rPr>
        <w:t>а</w:t>
      </w:r>
    </w:p>
    <w:p w:rsidR="00DE658C" w:rsidRPr="005F7953" w:rsidRDefault="00DE658C" w:rsidP="005F7953">
      <w:pPr>
        <w:pStyle w:val="ab"/>
        <w:jc w:val="center"/>
        <w:rPr>
          <w:sz w:val="28"/>
          <w:szCs w:val="28"/>
        </w:rPr>
      </w:pPr>
      <w:r w:rsidRPr="005F7953">
        <w:rPr>
          <w:sz w:val="28"/>
          <w:szCs w:val="28"/>
        </w:rPr>
        <w:t>на 20</w:t>
      </w:r>
      <w:r w:rsidR="00423686" w:rsidRPr="005F7953">
        <w:rPr>
          <w:sz w:val="28"/>
          <w:szCs w:val="28"/>
        </w:rPr>
        <w:t>2</w:t>
      </w:r>
      <w:r w:rsidR="0009215A" w:rsidRPr="005F7953">
        <w:rPr>
          <w:sz w:val="28"/>
          <w:szCs w:val="28"/>
        </w:rPr>
        <w:t>4</w:t>
      </w:r>
      <w:r w:rsidR="00E64DA6" w:rsidRPr="005F7953">
        <w:rPr>
          <w:sz w:val="28"/>
          <w:szCs w:val="28"/>
        </w:rPr>
        <w:t>/</w:t>
      </w:r>
      <w:r w:rsidRPr="005F7953">
        <w:rPr>
          <w:sz w:val="28"/>
          <w:szCs w:val="28"/>
        </w:rPr>
        <w:t>20</w:t>
      </w:r>
      <w:r w:rsidR="00763F40" w:rsidRPr="005F7953">
        <w:rPr>
          <w:sz w:val="28"/>
          <w:szCs w:val="28"/>
        </w:rPr>
        <w:t>2</w:t>
      </w:r>
      <w:r w:rsidR="0009215A" w:rsidRPr="005F7953">
        <w:rPr>
          <w:sz w:val="28"/>
          <w:szCs w:val="28"/>
        </w:rPr>
        <w:t>5</w:t>
      </w:r>
      <w:r w:rsidRPr="005F7953">
        <w:rPr>
          <w:sz w:val="28"/>
          <w:szCs w:val="28"/>
        </w:rPr>
        <w:t xml:space="preserve"> учебный год</w:t>
      </w:r>
    </w:p>
    <w:p w:rsidR="005F7953" w:rsidRDefault="005F7953" w:rsidP="005F7953">
      <w:pPr>
        <w:pStyle w:val="a3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 0,5 года</w:t>
      </w:r>
    </w:p>
    <w:p w:rsidR="00424543" w:rsidRDefault="00424543" w:rsidP="00DE658C">
      <w:pPr>
        <w:pStyle w:val="a3"/>
        <w:ind w:firstLine="540"/>
        <w:jc w:val="right"/>
        <w:rPr>
          <w:sz w:val="28"/>
          <w:szCs w:val="28"/>
        </w:rPr>
      </w:pPr>
    </w:p>
    <w:p w:rsidR="00DE658C" w:rsidRPr="00DE658C" w:rsidRDefault="00DE658C" w:rsidP="00DE658C">
      <w:pPr>
        <w:pStyle w:val="a3"/>
        <w:ind w:firstLine="540"/>
        <w:jc w:val="right"/>
        <w:rPr>
          <w:sz w:val="28"/>
          <w:szCs w:val="28"/>
        </w:rPr>
      </w:pPr>
      <w:r w:rsidRPr="00DE658C">
        <w:rPr>
          <w:sz w:val="28"/>
          <w:szCs w:val="28"/>
        </w:rPr>
        <w:t> </w:t>
      </w:r>
    </w:p>
    <w:p w:rsidR="00DE658C" w:rsidRPr="00DE658C" w:rsidRDefault="00DE658C" w:rsidP="00DE658C">
      <w:pPr>
        <w:pStyle w:val="a3"/>
        <w:ind w:firstLine="540"/>
        <w:jc w:val="right"/>
        <w:rPr>
          <w:sz w:val="28"/>
          <w:szCs w:val="28"/>
        </w:rPr>
      </w:pPr>
    </w:p>
    <w:p w:rsidR="00DE658C" w:rsidRDefault="00DE658C" w:rsidP="00DE658C">
      <w:pPr>
        <w:pStyle w:val="a3"/>
        <w:ind w:firstLine="540"/>
        <w:jc w:val="right"/>
        <w:rPr>
          <w:sz w:val="28"/>
          <w:szCs w:val="28"/>
        </w:rPr>
      </w:pPr>
      <w:r w:rsidRPr="00DE658C">
        <w:rPr>
          <w:sz w:val="28"/>
          <w:szCs w:val="28"/>
        </w:rPr>
        <w:t>Составител</w:t>
      </w:r>
      <w:r w:rsidR="00936696">
        <w:rPr>
          <w:sz w:val="28"/>
          <w:szCs w:val="28"/>
        </w:rPr>
        <w:t>ь</w:t>
      </w:r>
      <w:r w:rsidRPr="00DE658C">
        <w:rPr>
          <w:sz w:val="28"/>
          <w:szCs w:val="28"/>
        </w:rPr>
        <w:t xml:space="preserve"> программы:</w:t>
      </w:r>
    </w:p>
    <w:p w:rsidR="0026431B" w:rsidRPr="00DE658C" w:rsidRDefault="0026431B" w:rsidP="0026431B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DE658C">
        <w:rPr>
          <w:sz w:val="28"/>
          <w:szCs w:val="28"/>
        </w:rPr>
        <w:t>дополнительн</w:t>
      </w:r>
      <w:r>
        <w:rPr>
          <w:sz w:val="28"/>
          <w:szCs w:val="28"/>
        </w:rPr>
        <w:t>ого</w:t>
      </w:r>
      <w:r w:rsidRPr="00DE658C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</w:t>
      </w:r>
    </w:p>
    <w:p w:rsidR="00FB62D6" w:rsidRDefault="007C4307" w:rsidP="00FB62D6">
      <w:pPr>
        <w:jc w:val="right"/>
        <w:rPr>
          <w:sz w:val="28"/>
          <w:szCs w:val="28"/>
        </w:rPr>
      </w:pPr>
      <w:r>
        <w:rPr>
          <w:sz w:val="28"/>
          <w:szCs w:val="28"/>
        </w:rPr>
        <w:t>Салов</w:t>
      </w:r>
      <w:r w:rsidR="00FB62D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B62D6">
        <w:rPr>
          <w:sz w:val="28"/>
          <w:szCs w:val="28"/>
        </w:rPr>
        <w:t>.</w:t>
      </w:r>
      <w:r>
        <w:rPr>
          <w:sz w:val="28"/>
          <w:szCs w:val="28"/>
        </w:rPr>
        <w:t>А.</w:t>
      </w:r>
    </w:p>
    <w:p w:rsidR="00DE658C" w:rsidRPr="00DE658C" w:rsidRDefault="00DE658C" w:rsidP="00DE658C">
      <w:pPr>
        <w:jc w:val="right"/>
        <w:rPr>
          <w:sz w:val="28"/>
          <w:szCs w:val="28"/>
        </w:rPr>
      </w:pPr>
    </w:p>
    <w:p w:rsidR="00DE658C" w:rsidRPr="00DE658C" w:rsidRDefault="00DE658C" w:rsidP="00DE658C">
      <w:pPr>
        <w:jc w:val="right"/>
        <w:rPr>
          <w:sz w:val="28"/>
          <w:szCs w:val="28"/>
        </w:rPr>
      </w:pPr>
    </w:p>
    <w:p w:rsidR="00DE658C" w:rsidRPr="00DE658C" w:rsidRDefault="00DE658C" w:rsidP="00DE658C">
      <w:pPr>
        <w:jc w:val="right"/>
        <w:rPr>
          <w:sz w:val="28"/>
          <w:szCs w:val="28"/>
        </w:rPr>
      </w:pPr>
    </w:p>
    <w:p w:rsidR="00DE658C" w:rsidRPr="00DE658C" w:rsidRDefault="00DE658C" w:rsidP="00DE658C">
      <w:pPr>
        <w:jc w:val="right"/>
        <w:rPr>
          <w:sz w:val="28"/>
          <w:szCs w:val="28"/>
        </w:rPr>
      </w:pPr>
    </w:p>
    <w:p w:rsidR="00DE658C" w:rsidRPr="00DE658C" w:rsidRDefault="00DE658C" w:rsidP="00DE658C">
      <w:pPr>
        <w:pStyle w:val="ab"/>
        <w:jc w:val="center"/>
        <w:rPr>
          <w:sz w:val="28"/>
          <w:szCs w:val="28"/>
        </w:rPr>
      </w:pPr>
      <w:r w:rsidRPr="00DE658C">
        <w:rPr>
          <w:sz w:val="28"/>
          <w:szCs w:val="28"/>
        </w:rPr>
        <w:t>Оренбург</w:t>
      </w:r>
    </w:p>
    <w:p w:rsidR="00DE658C" w:rsidRDefault="00DE658C" w:rsidP="00DE658C">
      <w:pPr>
        <w:pStyle w:val="ab"/>
        <w:jc w:val="center"/>
        <w:rPr>
          <w:sz w:val="28"/>
          <w:szCs w:val="28"/>
        </w:rPr>
      </w:pPr>
      <w:r w:rsidRPr="00DE658C">
        <w:rPr>
          <w:sz w:val="28"/>
          <w:szCs w:val="28"/>
        </w:rPr>
        <w:t>20</w:t>
      </w:r>
      <w:r w:rsidR="00423686">
        <w:rPr>
          <w:sz w:val="28"/>
          <w:szCs w:val="28"/>
        </w:rPr>
        <w:t>2</w:t>
      </w:r>
      <w:r w:rsidR="0009215A">
        <w:rPr>
          <w:sz w:val="28"/>
          <w:szCs w:val="28"/>
        </w:rPr>
        <w:t>4</w:t>
      </w:r>
      <w:r w:rsidRPr="00DE658C">
        <w:rPr>
          <w:sz w:val="28"/>
          <w:szCs w:val="28"/>
        </w:rPr>
        <w:t xml:space="preserve"> г.</w:t>
      </w:r>
    </w:p>
    <w:p w:rsidR="00FB62D6" w:rsidRDefault="00FB62D6" w:rsidP="00DE658C">
      <w:pPr>
        <w:pStyle w:val="ab"/>
        <w:jc w:val="center"/>
        <w:rPr>
          <w:sz w:val="28"/>
          <w:szCs w:val="28"/>
        </w:rPr>
      </w:pPr>
    </w:p>
    <w:p w:rsidR="00AC5975" w:rsidRDefault="00AC5975" w:rsidP="00AC5975">
      <w:pPr>
        <w:pStyle w:val="11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4923E3">
        <w:rPr>
          <w:b/>
          <w:sz w:val="24"/>
          <w:szCs w:val="24"/>
        </w:rPr>
        <w:lastRenderedPageBreak/>
        <w:t>Пояснительная записка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8788"/>
      </w:tblGrid>
      <w:tr w:rsidR="00AC5975" w:rsidRPr="004923E3" w:rsidTr="0084522D">
        <w:trPr>
          <w:trHeight w:val="5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89265E" w:rsidRDefault="00AC5975" w:rsidP="004923E3">
            <w:pPr>
              <w:pStyle w:val="11"/>
              <w:rPr>
                <w:sz w:val="24"/>
                <w:szCs w:val="24"/>
              </w:rPr>
            </w:pPr>
            <w:r w:rsidRPr="0089265E">
              <w:rPr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75" w:rsidRPr="0089265E" w:rsidRDefault="003760BB" w:rsidP="005F7953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Общеразвивающая программа </w:t>
            </w:r>
            <w:r w:rsidR="002C6E66">
              <w:rPr>
                <w:sz w:val="24"/>
                <w:szCs w:val="24"/>
              </w:rPr>
              <w:t xml:space="preserve"> </w:t>
            </w:r>
            <w:r w:rsidR="00660467" w:rsidRPr="0089265E">
              <w:rPr>
                <w:sz w:val="24"/>
                <w:szCs w:val="24"/>
              </w:rPr>
              <w:t>технической направленности</w:t>
            </w:r>
          </w:p>
        </w:tc>
      </w:tr>
      <w:tr w:rsidR="00AC5975" w:rsidRPr="004923E3" w:rsidTr="00410D1A">
        <w:trPr>
          <w:trHeight w:val="6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75" w:rsidRPr="0089265E" w:rsidRDefault="00AC5975">
            <w:pPr>
              <w:pStyle w:val="11"/>
              <w:rPr>
                <w:sz w:val="24"/>
                <w:szCs w:val="24"/>
              </w:rPr>
            </w:pPr>
            <w:r w:rsidRPr="0089265E">
              <w:rPr>
                <w:sz w:val="24"/>
                <w:szCs w:val="24"/>
              </w:rPr>
              <w:t>Новизна, актуальность программы</w:t>
            </w:r>
          </w:p>
          <w:p w:rsidR="00AC5975" w:rsidRPr="0089265E" w:rsidRDefault="00AC597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1A" w:rsidRPr="0089265E" w:rsidRDefault="00BA1675" w:rsidP="007C4307">
            <w:pPr>
              <w:pStyle w:val="ab"/>
              <w:jc w:val="both"/>
            </w:pPr>
            <w:r w:rsidRPr="00410D1A">
              <w:rPr>
                <w:sz w:val="24"/>
                <w:szCs w:val="24"/>
              </w:rPr>
              <w:t xml:space="preserve">Программа </w:t>
            </w:r>
            <w:r w:rsidR="000F7E85" w:rsidRPr="00410D1A">
              <w:rPr>
                <w:sz w:val="24"/>
                <w:szCs w:val="24"/>
              </w:rPr>
              <w:t xml:space="preserve">направлена на развитие интереса </w:t>
            </w:r>
            <w:r w:rsidR="00240009">
              <w:rPr>
                <w:sz w:val="24"/>
                <w:szCs w:val="24"/>
              </w:rPr>
              <w:t xml:space="preserve">кадет </w:t>
            </w:r>
            <w:r w:rsidR="000F7E85" w:rsidRPr="00410D1A">
              <w:rPr>
                <w:sz w:val="24"/>
                <w:szCs w:val="24"/>
              </w:rPr>
              <w:t xml:space="preserve">к </w:t>
            </w:r>
            <w:r w:rsidR="002C6E66">
              <w:rPr>
                <w:sz w:val="24"/>
                <w:szCs w:val="24"/>
              </w:rPr>
              <w:t xml:space="preserve">моделированию и </w:t>
            </w:r>
            <w:r w:rsidR="00410D1A" w:rsidRPr="00410D1A">
              <w:rPr>
                <w:sz w:val="24"/>
                <w:szCs w:val="24"/>
              </w:rPr>
              <w:t>конструированию,</w:t>
            </w:r>
            <w:r w:rsidR="000F7E85" w:rsidRPr="00410D1A">
              <w:rPr>
                <w:sz w:val="24"/>
                <w:szCs w:val="24"/>
              </w:rPr>
              <w:t xml:space="preserve"> на </w:t>
            </w:r>
            <w:r w:rsidR="007C4307">
              <w:rPr>
                <w:sz w:val="24"/>
                <w:szCs w:val="24"/>
              </w:rPr>
              <w:t>зарождение</w:t>
            </w:r>
            <w:r w:rsidR="000F7E85" w:rsidRPr="00410D1A">
              <w:rPr>
                <w:sz w:val="24"/>
                <w:szCs w:val="24"/>
              </w:rPr>
              <w:t xml:space="preserve"> </w:t>
            </w:r>
            <w:r w:rsidR="002A06EF">
              <w:rPr>
                <w:sz w:val="24"/>
                <w:szCs w:val="24"/>
              </w:rPr>
              <w:t>инженерно</w:t>
            </w:r>
            <w:r w:rsidR="008349EF">
              <w:rPr>
                <w:sz w:val="24"/>
                <w:szCs w:val="24"/>
              </w:rPr>
              <w:t>й мысли</w:t>
            </w:r>
            <w:r w:rsidR="002A06EF">
              <w:rPr>
                <w:sz w:val="24"/>
                <w:szCs w:val="24"/>
              </w:rPr>
              <w:t>, формирование</w:t>
            </w:r>
            <w:r w:rsidR="002A06EF" w:rsidRPr="00410D1A">
              <w:rPr>
                <w:sz w:val="24"/>
                <w:szCs w:val="24"/>
              </w:rPr>
              <w:t xml:space="preserve"> </w:t>
            </w:r>
            <w:proofErr w:type="gramStart"/>
            <w:r w:rsidR="008349EF">
              <w:rPr>
                <w:sz w:val="24"/>
                <w:szCs w:val="24"/>
              </w:rPr>
              <w:t>представлений</w:t>
            </w:r>
            <w:proofErr w:type="gramEnd"/>
            <w:r w:rsidR="002A06EF">
              <w:rPr>
                <w:sz w:val="24"/>
                <w:szCs w:val="24"/>
              </w:rPr>
              <w:t xml:space="preserve"> </w:t>
            </w:r>
            <w:r w:rsidR="008349EF">
              <w:rPr>
                <w:sz w:val="24"/>
                <w:szCs w:val="24"/>
              </w:rPr>
              <w:t>обучающихся</w:t>
            </w:r>
            <w:r w:rsidR="002A06EF" w:rsidRPr="00410D1A">
              <w:rPr>
                <w:sz w:val="24"/>
                <w:szCs w:val="24"/>
              </w:rPr>
              <w:t xml:space="preserve"> в области инженерно-технического </w:t>
            </w:r>
            <w:r w:rsidR="00A976A8">
              <w:rPr>
                <w:sz w:val="24"/>
                <w:szCs w:val="24"/>
              </w:rPr>
              <w:t>дела</w:t>
            </w:r>
            <w:r w:rsidR="002A06EF" w:rsidRPr="00410D1A">
              <w:rPr>
                <w:sz w:val="24"/>
                <w:szCs w:val="24"/>
              </w:rPr>
              <w:t xml:space="preserve">. </w:t>
            </w:r>
            <w:r w:rsidR="008349EF">
              <w:rPr>
                <w:sz w:val="24"/>
                <w:szCs w:val="24"/>
              </w:rPr>
              <w:t>Образовательная деятельность</w:t>
            </w:r>
            <w:r w:rsidR="002A06EF">
              <w:rPr>
                <w:sz w:val="24"/>
                <w:szCs w:val="24"/>
              </w:rPr>
              <w:t xml:space="preserve"> построен</w:t>
            </w:r>
            <w:r w:rsidR="008349EF">
              <w:rPr>
                <w:sz w:val="24"/>
                <w:szCs w:val="24"/>
              </w:rPr>
              <w:t>а</w:t>
            </w:r>
            <w:r w:rsidR="002A06EF">
              <w:rPr>
                <w:sz w:val="24"/>
                <w:szCs w:val="24"/>
              </w:rPr>
              <w:t xml:space="preserve"> на практической </w:t>
            </w:r>
            <w:r w:rsidR="008349EF">
              <w:rPr>
                <w:sz w:val="24"/>
                <w:szCs w:val="24"/>
              </w:rPr>
              <w:t>работе</w:t>
            </w:r>
            <w:r w:rsidR="000F7E85" w:rsidRPr="00410D1A">
              <w:rPr>
                <w:sz w:val="24"/>
                <w:szCs w:val="24"/>
              </w:rPr>
              <w:t xml:space="preserve">, </w:t>
            </w:r>
            <w:r w:rsidR="002A06EF">
              <w:rPr>
                <w:sz w:val="24"/>
                <w:szCs w:val="24"/>
              </w:rPr>
              <w:t>в ходе которой осваиваются</w:t>
            </w:r>
            <w:r w:rsidR="000F7E85" w:rsidRPr="00410D1A">
              <w:rPr>
                <w:sz w:val="24"/>
                <w:szCs w:val="24"/>
              </w:rPr>
              <w:t xml:space="preserve"> </w:t>
            </w:r>
            <w:r w:rsidR="002A06EF">
              <w:rPr>
                <w:sz w:val="24"/>
                <w:szCs w:val="24"/>
              </w:rPr>
              <w:t xml:space="preserve">технические знания и вырабатываются </w:t>
            </w:r>
            <w:r w:rsidR="000F7E85" w:rsidRPr="00410D1A">
              <w:rPr>
                <w:sz w:val="24"/>
                <w:szCs w:val="24"/>
              </w:rPr>
              <w:t>навык</w:t>
            </w:r>
            <w:r w:rsidR="002A06EF">
              <w:rPr>
                <w:sz w:val="24"/>
                <w:szCs w:val="24"/>
              </w:rPr>
              <w:t>и</w:t>
            </w:r>
            <w:r w:rsidR="000F7E85" w:rsidRPr="00410D1A">
              <w:rPr>
                <w:sz w:val="24"/>
                <w:szCs w:val="24"/>
              </w:rPr>
              <w:t xml:space="preserve"> работы с различными материалами, </w:t>
            </w:r>
            <w:r w:rsidR="008349EF">
              <w:rPr>
                <w:sz w:val="24"/>
                <w:szCs w:val="24"/>
              </w:rPr>
              <w:t xml:space="preserve">техническими </w:t>
            </w:r>
            <w:r w:rsidR="000F7E85" w:rsidRPr="00410D1A">
              <w:rPr>
                <w:sz w:val="24"/>
                <w:szCs w:val="24"/>
              </w:rPr>
              <w:t xml:space="preserve">инструментами. </w:t>
            </w:r>
            <w:r w:rsidR="002A06EF">
              <w:rPr>
                <w:sz w:val="24"/>
                <w:szCs w:val="24"/>
              </w:rPr>
              <w:t>Содержание</w:t>
            </w:r>
            <w:r w:rsidR="00660467" w:rsidRPr="00410D1A">
              <w:rPr>
                <w:sz w:val="24"/>
                <w:szCs w:val="24"/>
              </w:rPr>
              <w:t xml:space="preserve"> </w:t>
            </w:r>
            <w:r w:rsidR="008349EF">
              <w:rPr>
                <w:sz w:val="24"/>
                <w:szCs w:val="24"/>
              </w:rPr>
              <w:t>программы</w:t>
            </w:r>
            <w:r w:rsidR="00660467" w:rsidRPr="00410D1A">
              <w:rPr>
                <w:sz w:val="24"/>
                <w:szCs w:val="24"/>
              </w:rPr>
              <w:t xml:space="preserve"> </w:t>
            </w:r>
            <w:r w:rsidR="008349EF">
              <w:rPr>
                <w:sz w:val="24"/>
                <w:szCs w:val="24"/>
              </w:rPr>
              <w:t>предполагает выполнение инженерно-технических проектов,</w:t>
            </w:r>
            <w:r w:rsidR="00660467" w:rsidRPr="00410D1A">
              <w:rPr>
                <w:sz w:val="24"/>
                <w:szCs w:val="24"/>
              </w:rPr>
              <w:t xml:space="preserve"> моделей</w:t>
            </w:r>
            <w:r w:rsidR="002A06EF">
              <w:rPr>
                <w:sz w:val="24"/>
                <w:szCs w:val="24"/>
              </w:rPr>
              <w:t xml:space="preserve"> техники из бумаги, картона, пенопласта, фольги, пластика</w:t>
            </w:r>
            <w:r w:rsidR="007C4307">
              <w:rPr>
                <w:sz w:val="24"/>
                <w:szCs w:val="24"/>
              </w:rPr>
              <w:t>, дерева, фанеры</w:t>
            </w:r>
            <w:r w:rsidR="002A06EF">
              <w:rPr>
                <w:sz w:val="24"/>
                <w:szCs w:val="24"/>
              </w:rPr>
              <w:t xml:space="preserve">. </w:t>
            </w:r>
            <w:r w:rsidR="008349EF">
              <w:rPr>
                <w:sz w:val="24"/>
                <w:szCs w:val="24"/>
              </w:rPr>
              <w:t>С</w:t>
            </w:r>
            <w:r w:rsidR="006C302D">
              <w:rPr>
                <w:sz w:val="24"/>
                <w:szCs w:val="24"/>
              </w:rPr>
              <w:t>одержание деятельности</w:t>
            </w:r>
            <w:r w:rsidR="0019567B" w:rsidRPr="00410D1A">
              <w:rPr>
                <w:sz w:val="24"/>
                <w:szCs w:val="24"/>
              </w:rPr>
              <w:t xml:space="preserve"> позволяет реализовать </w:t>
            </w:r>
            <w:proofErr w:type="spellStart"/>
            <w:r w:rsidR="0019567B" w:rsidRPr="00410D1A">
              <w:rPr>
                <w:sz w:val="24"/>
                <w:szCs w:val="24"/>
              </w:rPr>
              <w:t>компетентностный</w:t>
            </w:r>
            <w:proofErr w:type="spellEnd"/>
            <w:r w:rsidR="0019567B" w:rsidRPr="00410D1A">
              <w:rPr>
                <w:sz w:val="24"/>
                <w:szCs w:val="24"/>
              </w:rPr>
              <w:t xml:space="preserve">, личностно-ориентированный, деятельностный подходы. </w:t>
            </w:r>
            <w:r w:rsidR="008349EF">
              <w:rPr>
                <w:sz w:val="24"/>
                <w:szCs w:val="24"/>
              </w:rPr>
              <w:t>Р</w:t>
            </w:r>
            <w:r w:rsidR="0019567B" w:rsidRPr="00410D1A">
              <w:rPr>
                <w:sz w:val="24"/>
                <w:szCs w:val="24"/>
              </w:rPr>
              <w:t>абоч</w:t>
            </w:r>
            <w:r w:rsidR="008349EF">
              <w:rPr>
                <w:sz w:val="24"/>
                <w:szCs w:val="24"/>
              </w:rPr>
              <w:t>ая</w:t>
            </w:r>
            <w:r w:rsidR="0019567B" w:rsidRPr="00410D1A">
              <w:rPr>
                <w:sz w:val="24"/>
                <w:szCs w:val="24"/>
              </w:rPr>
              <w:t xml:space="preserve"> программ</w:t>
            </w:r>
            <w:r w:rsidR="008349EF">
              <w:rPr>
                <w:sz w:val="24"/>
                <w:szCs w:val="24"/>
              </w:rPr>
              <w:t>а</w:t>
            </w:r>
            <w:r w:rsidR="0019567B" w:rsidRPr="00410D1A">
              <w:rPr>
                <w:sz w:val="24"/>
                <w:szCs w:val="24"/>
              </w:rPr>
              <w:t xml:space="preserve"> </w:t>
            </w:r>
            <w:r w:rsidR="008349EF">
              <w:rPr>
                <w:sz w:val="24"/>
                <w:szCs w:val="24"/>
              </w:rPr>
              <w:t>выстроена</w:t>
            </w:r>
            <w:r w:rsidR="0019567B" w:rsidRPr="00410D1A">
              <w:rPr>
                <w:sz w:val="24"/>
                <w:szCs w:val="24"/>
              </w:rPr>
              <w:t xml:space="preserve"> в органическом единстве </w:t>
            </w:r>
            <w:r w:rsidR="00240009">
              <w:rPr>
                <w:sz w:val="24"/>
                <w:szCs w:val="24"/>
              </w:rPr>
              <w:t>творческой</w:t>
            </w:r>
            <w:r w:rsidR="0019567B" w:rsidRPr="00410D1A">
              <w:rPr>
                <w:sz w:val="24"/>
                <w:szCs w:val="24"/>
              </w:rPr>
              <w:t xml:space="preserve"> и конструкт</w:t>
            </w:r>
            <w:r w:rsidR="00240009">
              <w:rPr>
                <w:sz w:val="24"/>
                <w:szCs w:val="24"/>
              </w:rPr>
              <w:t>орско-практической деятельности</w:t>
            </w:r>
            <w:r w:rsidR="00410D1A" w:rsidRPr="00410D1A">
              <w:rPr>
                <w:sz w:val="24"/>
                <w:szCs w:val="24"/>
              </w:rPr>
              <w:t>.</w:t>
            </w:r>
            <w:r w:rsidR="00490625">
              <w:rPr>
                <w:sz w:val="24"/>
                <w:szCs w:val="24"/>
              </w:rPr>
              <w:t xml:space="preserve"> </w:t>
            </w:r>
            <w:r w:rsidR="008349EF">
              <w:rPr>
                <w:sz w:val="24"/>
                <w:szCs w:val="24"/>
              </w:rPr>
              <w:t>З</w:t>
            </w:r>
            <w:r w:rsidR="000F7E85" w:rsidRPr="00410D1A">
              <w:rPr>
                <w:sz w:val="24"/>
                <w:szCs w:val="24"/>
              </w:rPr>
              <w:t>анятия</w:t>
            </w:r>
            <w:r w:rsidR="008349EF">
              <w:rPr>
                <w:sz w:val="24"/>
                <w:szCs w:val="24"/>
              </w:rPr>
              <w:t xml:space="preserve"> направлены на развитие</w:t>
            </w:r>
            <w:r w:rsidR="00410D1A" w:rsidRPr="00410D1A">
              <w:rPr>
                <w:sz w:val="24"/>
                <w:szCs w:val="24"/>
              </w:rPr>
              <w:t xml:space="preserve"> </w:t>
            </w:r>
            <w:r w:rsidR="000F7E85" w:rsidRPr="00410D1A">
              <w:rPr>
                <w:sz w:val="24"/>
                <w:szCs w:val="24"/>
              </w:rPr>
              <w:t>мелк</w:t>
            </w:r>
            <w:r w:rsidR="008349EF">
              <w:rPr>
                <w:sz w:val="24"/>
                <w:szCs w:val="24"/>
              </w:rPr>
              <w:t>ой</w:t>
            </w:r>
            <w:r w:rsidR="000F7E85" w:rsidRPr="00410D1A">
              <w:rPr>
                <w:sz w:val="24"/>
                <w:szCs w:val="24"/>
              </w:rPr>
              <w:t> моторик</w:t>
            </w:r>
            <w:r w:rsidR="008349EF">
              <w:rPr>
                <w:sz w:val="24"/>
                <w:szCs w:val="24"/>
              </w:rPr>
              <w:t>и</w:t>
            </w:r>
            <w:r w:rsidR="000F7E85" w:rsidRPr="00410D1A">
              <w:rPr>
                <w:sz w:val="24"/>
                <w:szCs w:val="24"/>
              </w:rPr>
              <w:t> рук</w:t>
            </w:r>
            <w:r w:rsidR="00410D1A" w:rsidRPr="00410D1A">
              <w:rPr>
                <w:sz w:val="24"/>
                <w:szCs w:val="24"/>
              </w:rPr>
              <w:t xml:space="preserve">, </w:t>
            </w:r>
            <w:r w:rsidR="000F7E85" w:rsidRPr="00410D1A">
              <w:rPr>
                <w:sz w:val="24"/>
                <w:szCs w:val="24"/>
              </w:rPr>
              <w:t>образно</w:t>
            </w:r>
            <w:r w:rsidR="008349EF">
              <w:rPr>
                <w:sz w:val="24"/>
                <w:szCs w:val="24"/>
              </w:rPr>
              <w:t>го</w:t>
            </w:r>
            <w:r w:rsidR="000F7E85" w:rsidRPr="00410D1A">
              <w:rPr>
                <w:sz w:val="24"/>
                <w:szCs w:val="24"/>
              </w:rPr>
              <w:t> и логическо</w:t>
            </w:r>
            <w:r w:rsidR="008349EF">
              <w:rPr>
                <w:sz w:val="24"/>
                <w:szCs w:val="24"/>
              </w:rPr>
              <w:t>го</w:t>
            </w:r>
            <w:r w:rsidR="000F7E85" w:rsidRPr="00410D1A">
              <w:rPr>
                <w:sz w:val="24"/>
                <w:szCs w:val="24"/>
              </w:rPr>
              <w:t> мышлени</w:t>
            </w:r>
            <w:r w:rsidR="008349EF">
              <w:rPr>
                <w:sz w:val="24"/>
                <w:szCs w:val="24"/>
              </w:rPr>
              <w:t>я</w:t>
            </w:r>
            <w:r w:rsidR="00410D1A" w:rsidRPr="00410D1A">
              <w:rPr>
                <w:sz w:val="24"/>
                <w:szCs w:val="24"/>
              </w:rPr>
              <w:t xml:space="preserve">, </w:t>
            </w:r>
            <w:r w:rsidR="000F7E85" w:rsidRPr="00410D1A">
              <w:rPr>
                <w:sz w:val="24"/>
                <w:szCs w:val="24"/>
              </w:rPr>
              <w:t>зрительн</w:t>
            </w:r>
            <w:r w:rsidR="008349EF">
              <w:rPr>
                <w:sz w:val="24"/>
                <w:szCs w:val="24"/>
              </w:rPr>
              <w:t>ой</w:t>
            </w:r>
            <w:r w:rsidR="000F7E85" w:rsidRPr="00410D1A">
              <w:rPr>
                <w:sz w:val="24"/>
                <w:szCs w:val="24"/>
              </w:rPr>
              <w:t> памят</w:t>
            </w:r>
            <w:r w:rsidR="008349EF">
              <w:rPr>
                <w:sz w:val="24"/>
                <w:szCs w:val="24"/>
              </w:rPr>
              <w:t>и</w:t>
            </w:r>
            <w:r w:rsidR="00410D1A" w:rsidRPr="00410D1A">
              <w:rPr>
                <w:sz w:val="24"/>
                <w:szCs w:val="24"/>
              </w:rPr>
              <w:t xml:space="preserve">, </w:t>
            </w:r>
            <w:r w:rsidR="00240009">
              <w:rPr>
                <w:sz w:val="24"/>
                <w:szCs w:val="24"/>
              </w:rPr>
              <w:t>дизайнерски</w:t>
            </w:r>
            <w:r w:rsidR="008349EF">
              <w:rPr>
                <w:sz w:val="24"/>
                <w:szCs w:val="24"/>
              </w:rPr>
              <w:t>х</w:t>
            </w:r>
            <w:r w:rsidR="00240009">
              <w:rPr>
                <w:sz w:val="24"/>
                <w:szCs w:val="24"/>
              </w:rPr>
              <w:t> умени</w:t>
            </w:r>
            <w:r w:rsidR="008349EF">
              <w:rPr>
                <w:sz w:val="24"/>
                <w:szCs w:val="24"/>
              </w:rPr>
              <w:t>й</w:t>
            </w:r>
            <w:r w:rsidR="00410D1A" w:rsidRPr="00410D1A">
              <w:rPr>
                <w:sz w:val="24"/>
                <w:szCs w:val="24"/>
              </w:rPr>
              <w:t xml:space="preserve">, </w:t>
            </w:r>
            <w:r w:rsidR="000F7E85" w:rsidRPr="00410D1A">
              <w:rPr>
                <w:sz w:val="24"/>
                <w:szCs w:val="24"/>
              </w:rPr>
              <w:t>внима</w:t>
            </w:r>
            <w:r w:rsidR="00C312EC">
              <w:rPr>
                <w:sz w:val="24"/>
                <w:szCs w:val="24"/>
              </w:rPr>
              <w:t>н</w:t>
            </w:r>
            <w:r w:rsidR="000F7E85" w:rsidRPr="00410D1A">
              <w:rPr>
                <w:sz w:val="24"/>
                <w:szCs w:val="24"/>
              </w:rPr>
              <w:t>и</w:t>
            </w:r>
            <w:r w:rsidR="008349EF">
              <w:rPr>
                <w:sz w:val="24"/>
                <w:szCs w:val="24"/>
              </w:rPr>
              <w:t>я</w:t>
            </w:r>
            <w:r w:rsidR="00410D1A" w:rsidRPr="00410D1A">
              <w:rPr>
                <w:sz w:val="24"/>
                <w:szCs w:val="24"/>
              </w:rPr>
              <w:t>,</w:t>
            </w:r>
            <w:r w:rsidR="000F7E85" w:rsidRPr="00410D1A">
              <w:rPr>
                <w:sz w:val="24"/>
                <w:szCs w:val="24"/>
              </w:rPr>
              <w:t> аккуратност</w:t>
            </w:r>
            <w:r w:rsidR="008349EF">
              <w:rPr>
                <w:sz w:val="24"/>
                <w:szCs w:val="24"/>
              </w:rPr>
              <w:t>и</w:t>
            </w:r>
            <w:r w:rsidR="000F7E85" w:rsidRPr="00410D1A">
              <w:rPr>
                <w:sz w:val="24"/>
                <w:szCs w:val="24"/>
              </w:rPr>
              <w:t> в исполнении работ</w:t>
            </w:r>
            <w:r w:rsidR="00A976A8">
              <w:rPr>
                <w:sz w:val="24"/>
                <w:szCs w:val="24"/>
              </w:rPr>
              <w:t xml:space="preserve">. </w:t>
            </w:r>
            <w:r w:rsidR="008349EF" w:rsidRPr="008E11EA">
              <w:rPr>
                <w:sz w:val="24"/>
                <w:szCs w:val="24"/>
              </w:rPr>
              <w:t>Включена военная составляющая: о</w:t>
            </w:r>
            <w:r w:rsidR="00A976A8" w:rsidRPr="008E11EA">
              <w:rPr>
                <w:sz w:val="24"/>
                <w:szCs w:val="24"/>
              </w:rPr>
              <w:t xml:space="preserve">бучающиеся </w:t>
            </w:r>
            <w:r w:rsidR="008349EF" w:rsidRPr="008E11EA">
              <w:rPr>
                <w:sz w:val="24"/>
                <w:szCs w:val="24"/>
              </w:rPr>
              <w:t>по</w:t>
            </w:r>
            <w:r w:rsidR="000F7E85" w:rsidRPr="008E11EA">
              <w:rPr>
                <w:sz w:val="24"/>
                <w:szCs w:val="24"/>
              </w:rPr>
              <w:t>знакомятся с историей и современным уровнем развития российской </w:t>
            </w:r>
            <w:r w:rsidR="00240009" w:rsidRPr="008E11EA">
              <w:rPr>
                <w:sz w:val="24"/>
                <w:szCs w:val="24"/>
              </w:rPr>
              <w:t>военной</w:t>
            </w:r>
            <w:r w:rsidR="000F7E85" w:rsidRPr="008E11EA">
              <w:rPr>
                <w:sz w:val="24"/>
                <w:szCs w:val="24"/>
              </w:rPr>
              <w:t> техники.</w:t>
            </w:r>
          </w:p>
        </w:tc>
      </w:tr>
      <w:tr w:rsidR="00AC5975" w:rsidRPr="004923E3" w:rsidTr="00410D1A">
        <w:trPr>
          <w:trHeight w:val="6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FB34C8" w:rsidRDefault="00AC5975" w:rsidP="004923E3">
            <w:pPr>
              <w:pStyle w:val="11"/>
              <w:rPr>
                <w:sz w:val="24"/>
                <w:szCs w:val="24"/>
              </w:rPr>
            </w:pPr>
            <w:r w:rsidRPr="00FB34C8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7B" w:rsidRPr="00FB34C8" w:rsidRDefault="00AC5975" w:rsidP="00735D09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FB34C8">
              <w:rPr>
                <w:b/>
                <w:bCs/>
              </w:rPr>
              <w:t xml:space="preserve">Цель: </w:t>
            </w:r>
            <w:r w:rsidR="00660467" w:rsidRPr="00FB34C8">
              <w:t xml:space="preserve"> создание</w:t>
            </w:r>
            <w:proofErr w:type="gramEnd"/>
            <w:r w:rsidR="00660467" w:rsidRPr="00FB34C8">
              <w:t xml:space="preserve"> условий для </w:t>
            </w:r>
            <w:r w:rsidR="0019567B" w:rsidRPr="00FB34C8">
              <w:t xml:space="preserve">проявления самостоятельности </w:t>
            </w:r>
            <w:r w:rsidR="008349EF">
              <w:t>в</w:t>
            </w:r>
            <w:r w:rsidR="0019567B" w:rsidRPr="00FB34C8">
              <w:t xml:space="preserve"> </w:t>
            </w:r>
            <w:r w:rsidR="00835882">
              <w:t>техническо</w:t>
            </w:r>
            <w:r w:rsidR="008349EF">
              <w:t>м</w:t>
            </w:r>
            <w:r w:rsidR="00835882">
              <w:t xml:space="preserve"> труд</w:t>
            </w:r>
            <w:r w:rsidR="008349EF">
              <w:t>е при</w:t>
            </w:r>
            <w:r w:rsidR="0019567B" w:rsidRPr="00FB34C8">
              <w:t xml:space="preserve"> формировани</w:t>
            </w:r>
            <w:r w:rsidR="008349EF">
              <w:t>и</w:t>
            </w:r>
            <w:r w:rsidR="0019567B" w:rsidRPr="00FB34C8">
              <w:t xml:space="preserve"> элементар</w:t>
            </w:r>
            <w:r w:rsidR="004C4612" w:rsidRPr="00FB34C8">
              <w:t>ного конструкторского мышления</w:t>
            </w:r>
            <w:r w:rsidR="00240009" w:rsidRPr="00FB34C8">
              <w:t xml:space="preserve"> у кадет</w:t>
            </w:r>
            <w:r w:rsidR="00C312EC" w:rsidRPr="00FB34C8">
              <w:t>.</w:t>
            </w:r>
            <w:r w:rsidR="0019567B" w:rsidRPr="00FB34C8">
              <w:t xml:space="preserve"> </w:t>
            </w:r>
          </w:p>
          <w:p w:rsidR="00AC5975" w:rsidRPr="00FB34C8" w:rsidRDefault="00AC5975" w:rsidP="00B1579F">
            <w:pPr>
              <w:pStyle w:val="ab"/>
              <w:rPr>
                <w:b/>
                <w:sz w:val="24"/>
                <w:szCs w:val="24"/>
              </w:rPr>
            </w:pPr>
            <w:r w:rsidRPr="00FB34C8">
              <w:rPr>
                <w:b/>
                <w:sz w:val="24"/>
                <w:szCs w:val="24"/>
              </w:rPr>
              <w:t>Задачи:</w:t>
            </w:r>
          </w:p>
          <w:p w:rsidR="00835882" w:rsidRDefault="00240009" w:rsidP="00B1579F">
            <w:pPr>
              <w:pStyle w:val="ab"/>
              <w:rPr>
                <w:b/>
                <w:sz w:val="24"/>
                <w:szCs w:val="24"/>
              </w:rPr>
            </w:pPr>
            <w:r w:rsidRPr="00FB34C8">
              <w:rPr>
                <w:b/>
                <w:sz w:val="24"/>
                <w:szCs w:val="24"/>
              </w:rPr>
              <w:t>О</w:t>
            </w:r>
            <w:r w:rsidR="004C4612" w:rsidRPr="00FB34C8">
              <w:rPr>
                <w:b/>
                <w:sz w:val="24"/>
                <w:szCs w:val="24"/>
              </w:rPr>
              <w:t>бучающие</w:t>
            </w:r>
            <w:r w:rsidRPr="00FB34C8">
              <w:rPr>
                <w:b/>
                <w:sz w:val="24"/>
                <w:szCs w:val="24"/>
              </w:rPr>
              <w:t xml:space="preserve">: </w:t>
            </w:r>
          </w:p>
          <w:p w:rsidR="00835882" w:rsidRDefault="00835882" w:rsidP="00B1579F">
            <w:pPr>
              <w:pStyle w:val="ab"/>
              <w:rPr>
                <w:rStyle w:val="c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7C4307">
              <w:rPr>
                <w:b/>
                <w:sz w:val="24"/>
                <w:szCs w:val="24"/>
              </w:rPr>
              <w:t> </w:t>
            </w:r>
            <w:r w:rsidRPr="00835882">
              <w:rPr>
                <w:sz w:val="24"/>
                <w:szCs w:val="24"/>
              </w:rPr>
              <w:t>представить</w:t>
            </w:r>
            <w:r>
              <w:rPr>
                <w:sz w:val="24"/>
                <w:szCs w:val="24"/>
              </w:rPr>
              <w:t xml:space="preserve"> элементарные</w:t>
            </w:r>
            <w:r w:rsidR="00316173" w:rsidRPr="00FB34C8">
              <w:rPr>
                <w:rStyle w:val="c1"/>
                <w:sz w:val="24"/>
                <w:szCs w:val="24"/>
              </w:rPr>
              <w:t xml:space="preserve"> сведения об устройстве </w:t>
            </w:r>
            <w:r w:rsidR="007C4307">
              <w:rPr>
                <w:rStyle w:val="c1"/>
                <w:sz w:val="24"/>
                <w:szCs w:val="24"/>
              </w:rPr>
              <w:t xml:space="preserve">различных механизмов, </w:t>
            </w:r>
            <w:r>
              <w:rPr>
                <w:rStyle w:val="c1"/>
                <w:sz w:val="24"/>
                <w:szCs w:val="24"/>
              </w:rPr>
              <w:t>техники</w:t>
            </w:r>
            <w:r w:rsidR="00C312EC" w:rsidRPr="00FB34C8">
              <w:rPr>
                <w:rStyle w:val="c1"/>
                <w:sz w:val="24"/>
                <w:szCs w:val="24"/>
              </w:rPr>
              <w:t xml:space="preserve"> и </w:t>
            </w:r>
            <w:r w:rsidR="00316173" w:rsidRPr="00FB34C8">
              <w:rPr>
                <w:rStyle w:val="c1"/>
                <w:sz w:val="24"/>
                <w:szCs w:val="24"/>
              </w:rPr>
              <w:t>краткие сведения о чертеж</w:t>
            </w:r>
            <w:r w:rsidR="004C4612" w:rsidRPr="00FB34C8">
              <w:rPr>
                <w:rStyle w:val="c1"/>
                <w:sz w:val="24"/>
                <w:szCs w:val="24"/>
              </w:rPr>
              <w:t>ных элементах</w:t>
            </w:r>
            <w:r w:rsidR="00316173" w:rsidRPr="00FB34C8">
              <w:rPr>
                <w:rStyle w:val="c1"/>
                <w:sz w:val="24"/>
                <w:szCs w:val="24"/>
              </w:rPr>
              <w:t>;</w:t>
            </w:r>
            <w:r w:rsidR="00240009" w:rsidRPr="00FB34C8">
              <w:rPr>
                <w:rStyle w:val="c1"/>
                <w:sz w:val="24"/>
                <w:szCs w:val="24"/>
              </w:rPr>
              <w:t xml:space="preserve"> </w:t>
            </w:r>
          </w:p>
          <w:p w:rsidR="00835882" w:rsidRDefault="00835882" w:rsidP="00B1579F">
            <w:pPr>
              <w:pStyle w:val="ab"/>
              <w:rPr>
                <w:rStyle w:val="c1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-</w:t>
            </w:r>
            <w:r w:rsidR="007C4307">
              <w:rPr>
                <w:rStyle w:val="c1"/>
                <w:sz w:val="24"/>
                <w:szCs w:val="24"/>
              </w:rPr>
              <w:t> </w:t>
            </w:r>
            <w:r w:rsidR="00316173" w:rsidRPr="00FB34C8">
              <w:rPr>
                <w:rStyle w:val="c1"/>
                <w:sz w:val="24"/>
                <w:szCs w:val="24"/>
              </w:rPr>
              <w:t xml:space="preserve">научить </w:t>
            </w:r>
            <w:r w:rsidR="004C4612" w:rsidRPr="00FB34C8">
              <w:rPr>
                <w:rStyle w:val="c1"/>
                <w:sz w:val="24"/>
                <w:szCs w:val="24"/>
              </w:rPr>
              <w:t xml:space="preserve">конструировать и </w:t>
            </w:r>
            <w:r w:rsidR="00316173" w:rsidRPr="00FB34C8">
              <w:rPr>
                <w:rStyle w:val="c1"/>
                <w:sz w:val="24"/>
                <w:szCs w:val="24"/>
              </w:rPr>
              <w:t xml:space="preserve">строить модели несложных </w:t>
            </w:r>
            <w:r>
              <w:rPr>
                <w:rStyle w:val="c1"/>
                <w:sz w:val="24"/>
                <w:szCs w:val="24"/>
              </w:rPr>
              <w:t>технических устройств;</w:t>
            </w:r>
          </w:p>
          <w:p w:rsidR="007C4307" w:rsidRDefault="007C4307" w:rsidP="00B1579F">
            <w:pPr>
              <w:pStyle w:val="ab"/>
              <w:rPr>
                <w:rStyle w:val="c1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- делать эскизы;</w:t>
            </w:r>
          </w:p>
          <w:p w:rsidR="00316173" w:rsidRPr="00FB34C8" w:rsidRDefault="00835882" w:rsidP="00B1579F">
            <w:pPr>
              <w:pStyle w:val="ab"/>
              <w:rPr>
                <w:rStyle w:val="c1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-</w:t>
            </w:r>
            <w:r w:rsidR="007C4307">
              <w:rPr>
                <w:rStyle w:val="c1"/>
                <w:sz w:val="24"/>
                <w:szCs w:val="24"/>
              </w:rPr>
              <w:t> </w:t>
            </w:r>
            <w:r>
              <w:rPr>
                <w:rStyle w:val="c1"/>
                <w:sz w:val="24"/>
                <w:szCs w:val="24"/>
              </w:rPr>
              <w:t xml:space="preserve">освоить </w:t>
            </w:r>
            <w:r w:rsidR="00316173" w:rsidRPr="00FB34C8">
              <w:rPr>
                <w:rStyle w:val="c1"/>
                <w:sz w:val="24"/>
                <w:szCs w:val="24"/>
              </w:rPr>
              <w:t>простейш</w:t>
            </w:r>
            <w:r>
              <w:rPr>
                <w:rStyle w:val="c1"/>
                <w:sz w:val="24"/>
                <w:szCs w:val="24"/>
              </w:rPr>
              <w:t>ее</w:t>
            </w:r>
            <w:r w:rsidR="00316173" w:rsidRPr="00FB34C8">
              <w:rPr>
                <w:rStyle w:val="c1"/>
                <w:sz w:val="24"/>
                <w:szCs w:val="24"/>
              </w:rPr>
              <w:t xml:space="preserve"> </w:t>
            </w:r>
            <w:r w:rsidR="004C4612" w:rsidRPr="00FB34C8">
              <w:rPr>
                <w:rStyle w:val="c1"/>
                <w:sz w:val="24"/>
                <w:szCs w:val="24"/>
              </w:rPr>
              <w:t>техническ</w:t>
            </w:r>
            <w:r>
              <w:rPr>
                <w:rStyle w:val="c1"/>
                <w:sz w:val="24"/>
                <w:szCs w:val="24"/>
              </w:rPr>
              <w:t>ое</w:t>
            </w:r>
            <w:r w:rsidR="004C4612" w:rsidRPr="00FB34C8">
              <w:rPr>
                <w:rStyle w:val="c1"/>
                <w:sz w:val="24"/>
                <w:szCs w:val="24"/>
              </w:rPr>
              <w:t xml:space="preserve"> </w:t>
            </w:r>
            <w:r w:rsidR="00316173" w:rsidRPr="00FB34C8">
              <w:rPr>
                <w:rStyle w:val="c1"/>
                <w:sz w:val="24"/>
                <w:szCs w:val="24"/>
              </w:rPr>
              <w:t xml:space="preserve">оборудование и </w:t>
            </w:r>
            <w:r>
              <w:rPr>
                <w:rStyle w:val="c1"/>
                <w:sz w:val="24"/>
                <w:szCs w:val="24"/>
              </w:rPr>
              <w:t xml:space="preserve">технический </w:t>
            </w:r>
            <w:r w:rsidR="00316173" w:rsidRPr="00FB34C8">
              <w:rPr>
                <w:rStyle w:val="c1"/>
                <w:sz w:val="24"/>
                <w:szCs w:val="24"/>
              </w:rPr>
              <w:t>инструмент</w:t>
            </w:r>
            <w:r w:rsidR="007C4307">
              <w:rPr>
                <w:rStyle w:val="c1"/>
                <w:sz w:val="24"/>
                <w:szCs w:val="24"/>
              </w:rPr>
              <w:t xml:space="preserve"> в процессе практической работы</w:t>
            </w:r>
          </w:p>
          <w:p w:rsidR="00835882" w:rsidRDefault="00240009" w:rsidP="00B1579F">
            <w:pPr>
              <w:pStyle w:val="ab"/>
              <w:rPr>
                <w:rStyle w:val="c1"/>
                <w:b/>
                <w:sz w:val="24"/>
                <w:szCs w:val="24"/>
              </w:rPr>
            </w:pPr>
            <w:r w:rsidRPr="00FB34C8">
              <w:rPr>
                <w:rStyle w:val="c1"/>
                <w:b/>
                <w:sz w:val="24"/>
                <w:szCs w:val="24"/>
              </w:rPr>
              <w:t>Р</w:t>
            </w:r>
            <w:r w:rsidR="004C4612" w:rsidRPr="00FB34C8">
              <w:rPr>
                <w:rStyle w:val="c1"/>
                <w:b/>
                <w:sz w:val="24"/>
                <w:szCs w:val="24"/>
              </w:rPr>
              <w:t>азвивающие</w:t>
            </w:r>
            <w:r w:rsidRPr="00FB34C8">
              <w:rPr>
                <w:rStyle w:val="c1"/>
                <w:b/>
                <w:sz w:val="24"/>
                <w:szCs w:val="24"/>
              </w:rPr>
              <w:t xml:space="preserve">: </w:t>
            </w:r>
          </w:p>
          <w:p w:rsidR="00835882" w:rsidRDefault="00835882" w:rsidP="00B1579F">
            <w:pPr>
              <w:pStyle w:val="ab"/>
              <w:rPr>
                <w:rStyle w:val="c1"/>
                <w:sz w:val="24"/>
                <w:szCs w:val="24"/>
              </w:rPr>
            </w:pPr>
            <w:r>
              <w:rPr>
                <w:rStyle w:val="c1"/>
                <w:b/>
                <w:sz w:val="24"/>
                <w:szCs w:val="24"/>
              </w:rPr>
              <w:t>-</w:t>
            </w:r>
            <w:r w:rsidR="007C4307">
              <w:rPr>
                <w:rStyle w:val="c1"/>
                <w:b/>
                <w:sz w:val="24"/>
                <w:szCs w:val="24"/>
              </w:rPr>
              <w:t> </w:t>
            </w:r>
            <w:r w:rsidR="00316173" w:rsidRPr="00FB34C8">
              <w:rPr>
                <w:rStyle w:val="c1"/>
                <w:sz w:val="24"/>
                <w:szCs w:val="24"/>
              </w:rPr>
              <w:t>выработ</w:t>
            </w:r>
            <w:r w:rsidR="004C4612" w:rsidRPr="00FB34C8">
              <w:rPr>
                <w:rStyle w:val="c1"/>
                <w:sz w:val="24"/>
                <w:szCs w:val="24"/>
              </w:rPr>
              <w:t>ать</w:t>
            </w:r>
            <w:r w:rsidR="00316173" w:rsidRPr="00FB34C8">
              <w:rPr>
                <w:rStyle w:val="c1"/>
                <w:sz w:val="24"/>
                <w:szCs w:val="24"/>
              </w:rPr>
              <w:t xml:space="preserve"> работоспособност</w:t>
            </w:r>
            <w:r w:rsidR="004C4612" w:rsidRPr="00FB34C8">
              <w:rPr>
                <w:rStyle w:val="c1"/>
                <w:sz w:val="24"/>
                <w:szCs w:val="24"/>
              </w:rPr>
              <w:t>ь</w:t>
            </w:r>
            <w:r w:rsidR="00316173" w:rsidRPr="00FB34C8">
              <w:rPr>
                <w:rStyle w:val="c1"/>
                <w:sz w:val="24"/>
                <w:szCs w:val="24"/>
              </w:rPr>
              <w:t xml:space="preserve"> и целеустремленност</w:t>
            </w:r>
            <w:r w:rsidR="004C4612" w:rsidRPr="00FB34C8">
              <w:rPr>
                <w:rStyle w:val="c1"/>
                <w:sz w:val="24"/>
                <w:szCs w:val="24"/>
              </w:rPr>
              <w:t>ь</w:t>
            </w:r>
            <w:r w:rsidR="00316173" w:rsidRPr="00FB34C8">
              <w:rPr>
                <w:rStyle w:val="c1"/>
                <w:sz w:val="24"/>
                <w:szCs w:val="24"/>
              </w:rPr>
              <w:t xml:space="preserve">,  </w:t>
            </w:r>
          </w:p>
          <w:p w:rsidR="00835882" w:rsidRDefault="00835882" w:rsidP="00B1579F">
            <w:pPr>
              <w:pStyle w:val="ab"/>
              <w:rPr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-</w:t>
            </w:r>
            <w:r w:rsidR="007C4307">
              <w:rPr>
                <w:rStyle w:val="c1"/>
                <w:sz w:val="24"/>
                <w:szCs w:val="24"/>
              </w:rPr>
              <w:t> </w:t>
            </w:r>
            <w:r w:rsidR="004C4612" w:rsidRPr="00FB34C8">
              <w:rPr>
                <w:sz w:val="24"/>
                <w:szCs w:val="24"/>
              </w:rPr>
              <w:t>развить любознательность, сообразительность при выполнении разнообразных заданий проблемного и эвристического характера;</w:t>
            </w:r>
          </w:p>
          <w:p w:rsidR="004C4612" w:rsidRPr="00FB34C8" w:rsidRDefault="00835882" w:rsidP="00B1579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C4307">
              <w:rPr>
                <w:sz w:val="24"/>
                <w:szCs w:val="24"/>
              </w:rPr>
              <w:t> </w:t>
            </w:r>
            <w:r w:rsidR="004C4612" w:rsidRPr="00FB34C8">
              <w:rPr>
                <w:sz w:val="24"/>
                <w:szCs w:val="24"/>
              </w:rPr>
              <w:t>развить внимательность, настойчивость, самостоятельность суждений, независимость мышления,</w:t>
            </w:r>
          </w:p>
          <w:p w:rsidR="00835882" w:rsidRDefault="00240009" w:rsidP="00240009">
            <w:pPr>
              <w:pStyle w:val="ab"/>
              <w:rPr>
                <w:rStyle w:val="c1"/>
                <w:b/>
                <w:sz w:val="24"/>
                <w:szCs w:val="24"/>
              </w:rPr>
            </w:pPr>
            <w:r w:rsidRPr="00FB34C8">
              <w:rPr>
                <w:rStyle w:val="c1"/>
                <w:b/>
                <w:sz w:val="24"/>
                <w:szCs w:val="24"/>
              </w:rPr>
              <w:t>В</w:t>
            </w:r>
            <w:r w:rsidR="004C4612" w:rsidRPr="00FB34C8">
              <w:rPr>
                <w:rStyle w:val="c1"/>
                <w:b/>
                <w:sz w:val="24"/>
                <w:szCs w:val="24"/>
              </w:rPr>
              <w:t>оспитывающие</w:t>
            </w:r>
            <w:r w:rsidRPr="00FB34C8">
              <w:rPr>
                <w:rStyle w:val="c1"/>
                <w:b/>
                <w:sz w:val="24"/>
                <w:szCs w:val="24"/>
              </w:rPr>
              <w:t>:</w:t>
            </w:r>
          </w:p>
          <w:p w:rsidR="00835882" w:rsidRDefault="00835882" w:rsidP="00240009">
            <w:pPr>
              <w:pStyle w:val="ab"/>
              <w:rPr>
                <w:rStyle w:val="c1"/>
                <w:sz w:val="24"/>
                <w:szCs w:val="24"/>
              </w:rPr>
            </w:pPr>
            <w:r>
              <w:rPr>
                <w:rStyle w:val="c1"/>
                <w:b/>
                <w:sz w:val="24"/>
                <w:szCs w:val="24"/>
              </w:rPr>
              <w:t>-</w:t>
            </w:r>
            <w:r w:rsidR="007C4307">
              <w:rPr>
                <w:rStyle w:val="c1"/>
                <w:b/>
                <w:sz w:val="24"/>
                <w:szCs w:val="24"/>
              </w:rPr>
              <w:t> </w:t>
            </w:r>
            <w:r w:rsidR="00316173" w:rsidRPr="00FB34C8">
              <w:rPr>
                <w:rStyle w:val="c1"/>
                <w:sz w:val="24"/>
                <w:szCs w:val="24"/>
              </w:rPr>
              <w:t>развит</w:t>
            </w:r>
            <w:r w:rsidR="00C312EC" w:rsidRPr="00FB34C8">
              <w:rPr>
                <w:rStyle w:val="c1"/>
                <w:sz w:val="24"/>
                <w:szCs w:val="24"/>
              </w:rPr>
              <w:t>ь</w:t>
            </w:r>
            <w:r w:rsidR="00316173" w:rsidRPr="00FB34C8">
              <w:rPr>
                <w:rStyle w:val="c1"/>
                <w:sz w:val="24"/>
                <w:szCs w:val="24"/>
              </w:rPr>
              <w:t xml:space="preserve"> чувств</w:t>
            </w:r>
            <w:r w:rsidR="00C312EC" w:rsidRPr="00FB34C8">
              <w:rPr>
                <w:rStyle w:val="c1"/>
                <w:sz w:val="24"/>
                <w:szCs w:val="24"/>
              </w:rPr>
              <w:t>о</w:t>
            </w:r>
            <w:r w:rsidR="00316173" w:rsidRPr="00FB34C8">
              <w:rPr>
                <w:rStyle w:val="c1"/>
                <w:sz w:val="24"/>
                <w:szCs w:val="24"/>
              </w:rPr>
              <w:t xml:space="preserve"> товарищеск</w:t>
            </w:r>
            <w:r w:rsidR="00240009" w:rsidRPr="00FB34C8">
              <w:rPr>
                <w:rStyle w:val="c1"/>
                <w:sz w:val="24"/>
                <w:szCs w:val="24"/>
              </w:rPr>
              <w:t xml:space="preserve">ой взаимопомощи и коллективизма; </w:t>
            </w:r>
          </w:p>
          <w:p w:rsidR="004C4612" w:rsidRPr="00FB34C8" w:rsidRDefault="00835882" w:rsidP="00835882">
            <w:pPr>
              <w:pStyle w:val="ab"/>
              <w:rPr>
                <w:color w:val="000000"/>
              </w:rPr>
            </w:pPr>
            <w:r>
              <w:rPr>
                <w:rStyle w:val="c1"/>
                <w:sz w:val="24"/>
                <w:szCs w:val="24"/>
              </w:rPr>
              <w:t>-</w:t>
            </w:r>
            <w:r w:rsidR="007C4307">
              <w:rPr>
                <w:rStyle w:val="c1"/>
                <w:sz w:val="24"/>
                <w:szCs w:val="24"/>
              </w:rPr>
              <w:t> </w:t>
            </w:r>
            <w:r>
              <w:rPr>
                <w:rStyle w:val="c1"/>
                <w:sz w:val="24"/>
                <w:szCs w:val="24"/>
              </w:rPr>
              <w:t xml:space="preserve">способствовать </w:t>
            </w:r>
            <w:r w:rsidR="004C4612" w:rsidRPr="00FB34C8">
              <w:rPr>
                <w:rStyle w:val="c1"/>
                <w:sz w:val="24"/>
                <w:szCs w:val="24"/>
              </w:rPr>
              <w:t>воспита</w:t>
            </w:r>
            <w:r>
              <w:rPr>
                <w:rStyle w:val="c1"/>
                <w:sz w:val="24"/>
                <w:szCs w:val="24"/>
              </w:rPr>
              <w:t xml:space="preserve">нию </w:t>
            </w:r>
            <w:r w:rsidR="004C4612" w:rsidRPr="00FB34C8">
              <w:rPr>
                <w:rStyle w:val="c1"/>
                <w:sz w:val="24"/>
                <w:szCs w:val="24"/>
              </w:rPr>
              <w:t>чувств</w:t>
            </w:r>
            <w:r>
              <w:rPr>
                <w:rStyle w:val="c1"/>
                <w:sz w:val="24"/>
                <w:szCs w:val="24"/>
              </w:rPr>
              <w:t>а</w:t>
            </w:r>
            <w:r w:rsidR="004C4612" w:rsidRPr="00FB34C8">
              <w:rPr>
                <w:rStyle w:val="c1"/>
                <w:sz w:val="24"/>
                <w:szCs w:val="24"/>
              </w:rPr>
              <w:t xml:space="preserve"> ответственности при изготовлении </w:t>
            </w:r>
            <w:r w:rsidR="00C312EC" w:rsidRPr="00FB34C8">
              <w:rPr>
                <w:rStyle w:val="c1"/>
                <w:sz w:val="24"/>
                <w:szCs w:val="24"/>
              </w:rPr>
              <w:t>конструкций</w:t>
            </w:r>
            <w:r w:rsidR="004C4612" w:rsidRPr="00FB34C8">
              <w:rPr>
                <w:rStyle w:val="c1"/>
                <w:sz w:val="24"/>
                <w:szCs w:val="24"/>
              </w:rPr>
              <w:t xml:space="preserve">. </w:t>
            </w:r>
          </w:p>
        </w:tc>
      </w:tr>
      <w:tr w:rsidR="00A564AA" w:rsidRPr="004923E3" w:rsidTr="004D48E1">
        <w:trPr>
          <w:trHeight w:val="2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4AA" w:rsidRPr="0089265E" w:rsidRDefault="00A564AA" w:rsidP="00A564AA">
            <w:pPr>
              <w:pStyle w:val="11"/>
              <w:ind w:right="-66"/>
              <w:rPr>
                <w:sz w:val="24"/>
                <w:szCs w:val="24"/>
              </w:rPr>
            </w:pPr>
            <w:r w:rsidRPr="0089265E">
              <w:rPr>
                <w:sz w:val="24"/>
                <w:szCs w:val="24"/>
              </w:rPr>
              <w:t>Отличительные особенности данной программы от уже существующих</w:t>
            </w:r>
            <w:r>
              <w:rPr>
                <w:sz w:val="24"/>
                <w:szCs w:val="24"/>
              </w:rPr>
              <w:t xml:space="preserve"> и с</w:t>
            </w:r>
            <w:r w:rsidRPr="0089265E">
              <w:rPr>
                <w:sz w:val="24"/>
                <w:szCs w:val="24"/>
              </w:rPr>
              <w:t xml:space="preserve">вязи </w:t>
            </w:r>
            <w:r>
              <w:rPr>
                <w:sz w:val="24"/>
                <w:szCs w:val="24"/>
              </w:rPr>
              <w:t>содержания</w:t>
            </w:r>
            <w:r w:rsidRPr="0089265E">
              <w:rPr>
                <w:sz w:val="24"/>
                <w:szCs w:val="24"/>
              </w:rPr>
              <w:t xml:space="preserve"> с остальными предметами учебного плана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AA" w:rsidRPr="0089265E" w:rsidRDefault="00A564AA" w:rsidP="008349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Занятия дают возможность </w:t>
            </w:r>
            <w:r w:rsidR="008349EF">
              <w:t>обучающимся</w:t>
            </w:r>
            <w:r>
              <w:t xml:space="preserve"> реализовать себя, свои возможности в конкретной деятельности, в общении со сверстниками. </w:t>
            </w:r>
            <w:r w:rsidR="008349EF">
              <w:t>В</w:t>
            </w:r>
            <w:r>
              <w:t xml:space="preserve"> </w:t>
            </w:r>
            <w:r w:rsidR="008349EF">
              <w:t>содержание деятельности</w:t>
            </w:r>
            <w:r>
              <w:t xml:space="preserve"> </w:t>
            </w:r>
            <w:r w:rsidR="008349EF">
              <w:t>включена</w:t>
            </w:r>
            <w:r>
              <w:t xml:space="preserve"> система заданий, направленных на формирование умений читать и выполнять простые чертежи,</w:t>
            </w:r>
            <w:r w:rsidR="007C4307">
              <w:t xml:space="preserve"> делать эскизы,</w:t>
            </w:r>
            <w:r>
              <w:t xml:space="preserve"> изготавливать по ним различные предметы; читать, составлять и использовать при конструировании несложные технологические карты. Все задания такого вида построены на использовании знаний кадет об изученных геометрических фигурах в новых для них условиях, предполагающих их прикладное использование. </w:t>
            </w:r>
          </w:p>
        </w:tc>
      </w:tr>
      <w:tr w:rsidR="00A564AA" w:rsidRPr="004923E3" w:rsidTr="004D48E1">
        <w:trPr>
          <w:trHeight w:val="55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AA" w:rsidRPr="0089265E" w:rsidRDefault="00A564AA">
            <w:pPr>
              <w:pStyle w:val="11"/>
              <w:ind w:right="-66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AA" w:rsidRPr="0089265E" w:rsidRDefault="00A564AA" w:rsidP="007C4307">
            <w:pPr>
              <w:pStyle w:val="11"/>
              <w:rPr>
                <w:sz w:val="24"/>
                <w:szCs w:val="24"/>
              </w:rPr>
            </w:pPr>
            <w:r w:rsidRPr="0089265E">
              <w:rPr>
                <w:sz w:val="24"/>
                <w:szCs w:val="24"/>
              </w:rPr>
              <w:t xml:space="preserve">Содержание программы связано с общеобразовательными дисциплинами (математика, физика, геометрия, </w:t>
            </w:r>
            <w:r>
              <w:rPr>
                <w:sz w:val="24"/>
                <w:szCs w:val="24"/>
              </w:rPr>
              <w:t>черчение, рисование, история</w:t>
            </w:r>
            <w:r w:rsidRPr="0089265E">
              <w:rPr>
                <w:sz w:val="24"/>
                <w:szCs w:val="24"/>
              </w:rPr>
              <w:t>)</w:t>
            </w:r>
          </w:p>
        </w:tc>
      </w:tr>
      <w:tr w:rsidR="00AC5975" w:rsidRPr="004923E3" w:rsidTr="00410D1A"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89265E" w:rsidRDefault="00AC5975" w:rsidP="008349EF">
            <w:pPr>
              <w:pStyle w:val="11"/>
              <w:rPr>
                <w:sz w:val="24"/>
                <w:szCs w:val="24"/>
              </w:rPr>
            </w:pPr>
            <w:r w:rsidRPr="0089265E"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8" w:rsidRPr="00C312EC" w:rsidRDefault="00AC5975" w:rsidP="0088605B">
            <w:pPr>
              <w:pStyle w:val="11"/>
              <w:rPr>
                <w:bCs/>
                <w:sz w:val="24"/>
                <w:szCs w:val="24"/>
              </w:rPr>
            </w:pPr>
            <w:r w:rsidRPr="0089265E">
              <w:rPr>
                <w:bCs/>
                <w:sz w:val="24"/>
                <w:szCs w:val="24"/>
              </w:rPr>
              <w:t>1</w:t>
            </w:r>
            <w:r w:rsidR="0088605B">
              <w:rPr>
                <w:bCs/>
                <w:sz w:val="24"/>
                <w:szCs w:val="24"/>
              </w:rPr>
              <w:t xml:space="preserve">2 </w:t>
            </w:r>
            <w:r w:rsidRPr="0089265E">
              <w:rPr>
                <w:bCs/>
                <w:sz w:val="24"/>
                <w:szCs w:val="24"/>
              </w:rPr>
              <w:t>лет</w:t>
            </w:r>
            <w:r w:rsidR="00C312EC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AC5975" w:rsidRPr="004923E3" w:rsidTr="00410D1A">
        <w:trPr>
          <w:trHeight w:val="4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89265E" w:rsidRDefault="00AC5975" w:rsidP="005E2980">
            <w:pPr>
              <w:pStyle w:val="11"/>
              <w:rPr>
                <w:sz w:val="24"/>
                <w:szCs w:val="24"/>
              </w:rPr>
            </w:pPr>
            <w:r w:rsidRPr="0089265E">
              <w:rPr>
                <w:sz w:val="24"/>
                <w:szCs w:val="24"/>
              </w:rPr>
              <w:t xml:space="preserve">Сроки реализации программы </w:t>
            </w:r>
            <w:r w:rsidR="001028A5">
              <w:rPr>
                <w:sz w:val="24"/>
                <w:szCs w:val="24"/>
              </w:rPr>
              <w:t>и р</w:t>
            </w:r>
            <w:r w:rsidR="001028A5" w:rsidRPr="004923E3">
              <w:rPr>
                <w:sz w:val="24"/>
                <w:szCs w:val="24"/>
              </w:rPr>
              <w:t>ежим занятий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F" w:rsidRPr="00E43724" w:rsidRDefault="00AC5975" w:rsidP="007C4307">
            <w:pPr>
              <w:pStyle w:val="11"/>
              <w:jc w:val="both"/>
              <w:rPr>
                <w:bCs/>
                <w:sz w:val="24"/>
                <w:szCs w:val="24"/>
              </w:rPr>
            </w:pPr>
            <w:r w:rsidRPr="00E43724">
              <w:rPr>
                <w:sz w:val="24"/>
                <w:szCs w:val="24"/>
              </w:rPr>
              <w:t xml:space="preserve">Срок реализации программы – </w:t>
            </w:r>
            <w:r w:rsidR="0088605B">
              <w:rPr>
                <w:sz w:val="24"/>
                <w:szCs w:val="24"/>
              </w:rPr>
              <w:t>0,5</w:t>
            </w:r>
            <w:r w:rsidR="004923E3" w:rsidRPr="00E43724">
              <w:rPr>
                <w:sz w:val="24"/>
                <w:szCs w:val="24"/>
              </w:rPr>
              <w:t xml:space="preserve"> </w:t>
            </w:r>
            <w:r w:rsidR="0088605B">
              <w:rPr>
                <w:sz w:val="24"/>
                <w:szCs w:val="24"/>
              </w:rPr>
              <w:t>лет</w:t>
            </w:r>
            <w:r w:rsidRPr="00E43724">
              <w:rPr>
                <w:sz w:val="24"/>
                <w:szCs w:val="24"/>
              </w:rPr>
              <w:t xml:space="preserve">. Всего – </w:t>
            </w:r>
            <w:r w:rsidR="0088605B">
              <w:rPr>
                <w:sz w:val="24"/>
                <w:szCs w:val="24"/>
              </w:rPr>
              <w:t>3</w:t>
            </w:r>
            <w:r w:rsidR="008E11EA">
              <w:rPr>
                <w:sz w:val="24"/>
                <w:szCs w:val="24"/>
              </w:rPr>
              <w:t>0</w:t>
            </w:r>
            <w:r w:rsidRPr="00E43724">
              <w:rPr>
                <w:sz w:val="24"/>
                <w:szCs w:val="24"/>
              </w:rPr>
              <w:t xml:space="preserve"> час</w:t>
            </w:r>
            <w:r w:rsidR="007C4307" w:rsidRPr="007C4307">
              <w:rPr>
                <w:sz w:val="24"/>
                <w:szCs w:val="24"/>
              </w:rPr>
              <w:t>.</w:t>
            </w:r>
            <w:r w:rsidR="00B51D97" w:rsidRPr="007C4307">
              <w:rPr>
                <w:sz w:val="24"/>
                <w:szCs w:val="24"/>
              </w:rPr>
              <w:t xml:space="preserve"> </w:t>
            </w:r>
            <w:r w:rsidR="0088605B" w:rsidRPr="0088605B">
              <w:rPr>
                <w:sz w:val="24"/>
                <w:szCs w:val="24"/>
              </w:rPr>
              <w:t>В неделю -</w:t>
            </w:r>
            <w:r w:rsidR="007C4307">
              <w:rPr>
                <w:sz w:val="24"/>
                <w:szCs w:val="24"/>
              </w:rPr>
              <w:t xml:space="preserve"> </w:t>
            </w:r>
            <w:r w:rsidR="0088605B" w:rsidRPr="0088605B">
              <w:rPr>
                <w:sz w:val="24"/>
                <w:szCs w:val="24"/>
              </w:rPr>
              <w:t>2 ч</w:t>
            </w:r>
            <w:r w:rsidR="0088605B">
              <w:rPr>
                <w:sz w:val="24"/>
                <w:szCs w:val="24"/>
              </w:rPr>
              <w:t>а</w:t>
            </w:r>
            <w:r w:rsidR="0088605B" w:rsidRPr="0088605B">
              <w:rPr>
                <w:sz w:val="24"/>
                <w:szCs w:val="24"/>
              </w:rPr>
              <w:t>са (спаренное занятие)</w:t>
            </w:r>
          </w:p>
        </w:tc>
      </w:tr>
      <w:tr w:rsidR="00AC5975" w:rsidRPr="004923E3" w:rsidTr="00410D1A">
        <w:trPr>
          <w:trHeight w:val="3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89265E" w:rsidRDefault="00AC5975">
            <w:pPr>
              <w:pStyle w:val="11"/>
              <w:rPr>
                <w:sz w:val="24"/>
                <w:szCs w:val="24"/>
              </w:rPr>
            </w:pPr>
            <w:r w:rsidRPr="0089265E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85" w:rsidRPr="00C312EC" w:rsidRDefault="00AC5975" w:rsidP="008349EF">
            <w:pPr>
              <w:pStyle w:val="11"/>
              <w:rPr>
                <w:bCs/>
                <w:sz w:val="24"/>
                <w:szCs w:val="24"/>
              </w:rPr>
            </w:pPr>
            <w:r w:rsidRPr="000F7E85">
              <w:rPr>
                <w:bCs/>
                <w:sz w:val="24"/>
                <w:szCs w:val="24"/>
              </w:rPr>
              <w:t>Учебные занятия</w:t>
            </w:r>
            <w:r w:rsidR="00893724" w:rsidRPr="000F7E85">
              <w:rPr>
                <w:bCs/>
                <w:sz w:val="24"/>
                <w:szCs w:val="24"/>
              </w:rPr>
              <w:t>, мастер-классы</w:t>
            </w:r>
            <w:r w:rsidR="000F7E85" w:rsidRPr="000F7E85">
              <w:rPr>
                <w:bCs/>
                <w:sz w:val="24"/>
                <w:szCs w:val="24"/>
              </w:rPr>
              <w:t>.</w:t>
            </w:r>
            <w:r w:rsidR="00C312EC">
              <w:rPr>
                <w:bCs/>
                <w:sz w:val="24"/>
                <w:szCs w:val="24"/>
              </w:rPr>
              <w:t xml:space="preserve"> З</w:t>
            </w:r>
            <w:r w:rsidR="000F7E85" w:rsidRPr="000F7E85">
              <w:rPr>
                <w:color w:val="000000"/>
                <w:sz w:val="24"/>
                <w:szCs w:val="24"/>
              </w:rPr>
              <w:t xml:space="preserve">анятия проводятся по фронтальной схеме с последующей индивидуализацией обучения по мере выявления </w:t>
            </w:r>
            <w:r w:rsidR="00A976A8">
              <w:rPr>
                <w:color w:val="000000"/>
                <w:sz w:val="24"/>
                <w:szCs w:val="24"/>
              </w:rPr>
              <w:t xml:space="preserve">индивидуальных </w:t>
            </w:r>
            <w:r w:rsidR="000F7E85" w:rsidRPr="000F7E85">
              <w:rPr>
                <w:color w:val="000000"/>
                <w:sz w:val="24"/>
                <w:szCs w:val="24"/>
              </w:rPr>
              <w:t>способностей.</w:t>
            </w:r>
          </w:p>
        </w:tc>
      </w:tr>
      <w:tr w:rsidR="00AC5975" w:rsidRPr="004923E3" w:rsidTr="00410D1A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 w:rsidP="004923E3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lastRenderedPageBreak/>
              <w:t xml:space="preserve">Ожидаемые результаты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24" w:rsidRDefault="00AC5975" w:rsidP="00E43724">
            <w:pPr>
              <w:pStyle w:val="11"/>
              <w:rPr>
                <w:rStyle w:val="c1"/>
                <w:sz w:val="24"/>
                <w:szCs w:val="24"/>
              </w:rPr>
            </w:pPr>
            <w:r w:rsidRPr="00E43724">
              <w:rPr>
                <w:sz w:val="24"/>
                <w:szCs w:val="24"/>
              </w:rPr>
              <w:t xml:space="preserve">Основными результатами выполнения программных требований </w:t>
            </w:r>
            <w:r w:rsidR="00240009">
              <w:rPr>
                <w:sz w:val="24"/>
                <w:szCs w:val="24"/>
              </w:rPr>
              <w:t xml:space="preserve">обучающимся </w:t>
            </w:r>
            <w:r w:rsidRPr="00E43724">
              <w:rPr>
                <w:sz w:val="24"/>
                <w:szCs w:val="24"/>
              </w:rPr>
              <w:t>являются:</w:t>
            </w:r>
          </w:p>
          <w:p w:rsidR="00D358C0" w:rsidRDefault="00882D94" w:rsidP="0092257A">
            <w:pPr>
              <w:pStyle w:val="ab"/>
              <w:jc w:val="both"/>
              <w:rPr>
                <w:sz w:val="24"/>
                <w:szCs w:val="24"/>
              </w:rPr>
            </w:pPr>
            <w:r w:rsidRPr="0092257A">
              <w:rPr>
                <w:b/>
                <w:sz w:val="24"/>
                <w:szCs w:val="24"/>
              </w:rPr>
              <w:t>На предметном уровне</w:t>
            </w:r>
            <w:r w:rsidRPr="0092257A">
              <w:rPr>
                <w:sz w:val="24"/>
                <w:szCs w:val="24"/>
              </w:rPr>
              <w:t xml:space="preserve"> </w:t>
            </w:r>
            <w:r w:rsidR="00240009">
              <w:rPr>
                <w:sz w:val="24"/>
                <w:szCs w:val="24"/>
              </w:rPr>
              <w:t xml:space="preserve">- </w:t>
            </w:r>
            <w:r w:rsidRPr="0092257A">
              <w:rPr>
                <w:sz w:val="24"/>
                <w:szCs w:val="24"/>
              </w:rPr>
              <w:t xml:space="preserve">знать: </w:t>
            </w:r>
            <w:r w:rsidR="00D358C0">
              <w:rPr>
                <w:sz w:val="24"/>
                <w:szCs w:val="24"/>
              </w:rPr>
              <w:t>безопасные методы выполнения работ</w:t>
            </w:r>
            <w:r w:rsidRPr="0092257A">
              <w:rPr>
                <w:sz w:val="24"/>
                <w:szCs w:val="24"/>
              </w:rPr>
              <w:t xml:space="preserve"> и предъявляемые требования к организации рабочего места; условные обозначения на чертежах; инструменты и приспособления, используемые при выполнении работ. </w:t>
            </w:r>
          </w:p>
          <w:p w:rsidR="0092257A" w:rsidRPr="0092257A" w:rsidRDefault="00D358C0" w:rsidP="0092257A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82D94" w:rsidRPr="0092257A">
              <w:rPr>
                <w:sz w:val="24"/>
                <w:szCs w:val="24"/>
              </w:rPr>
              <w:t>меть: читать чертежи; работать инструментами для обработки бумаги, картона, пластмассы, металла</w:t>
            </w:r>
            <w:r>
              <w:rPr>
                <w:sz w:val="24"/>
                <w:szCs w:val="24"/>
              </w:rPr>
              <w:t>, дерева</w:t>
            </w:r>
            <w:r w:rsidR="00882D94" w:rsidRPr="0092257A">
              <w:rPr>
                <w:sz w:val="24"/>
                <w:szCs w:val="24"/>
              </w:rPr>
              <w:t xml:space="preserve">; самостоятельно производить разметку, резание, обработку детали и сборку </w:t>
            </w:r>
            <w:r>
              <w:rPr>
                <w:sz w:val="24"/>
                <w:szCs w:val="24"/>
              </w:rPr>
              <w:t>изделий (</w:t>
            </w:r>
            <w:r w:rsidR="00882D94" w:rsidRPr="0092257A">
              <w:rPr>
                <w:sz w:val="24"/>
                <w:szCs w:val="24"/>
              </w:rPr>
              <w:t>модел</w:t>
            </w:r>
            <w:r>
              <w:rPr>
                <w:sz w:val="24"/>
                <w:szCs w:val="24"/>
              </w:rPr>
              <w:t>ей)</w:t>
            </w:r>
            <w:r w:rsidR="00882D94" w:rsidRPr="0092257A">
              <w:rPr>
                <w:sz w:val="24"/>
                <w:szCs w:val="24"/>
              </w:rPr>
              <w:t>. Обучающиеся должны овладеть навыками творческого подхода к изготовлению модел</w:t>
            </w:r>
            <w:r>
              <w:rPr>
                <w:sz w:val="24"/>
                <w:szCs w:val="24"/>
              </w:rPr>
              <w:t>ей</w:t>
            </w:r>
            <w:r w:rsidR="00882D94" w:rsidRPr="0092257A">
              <w:rPr>
                <w:sz w:val="24"/>
                <w:szCs w:val="24"/>
              </w:rPr>
              <w:t xml:space="preserve">. </w:t>
            </w:r>
          </w:p>
          <w:p w:rsidR="0092257A" w:rsidRPr="0092257A" w:rsidRDefault="00882D94" w:rsidP="0092257A">
            <w:pPr>
              <w:pStyle w:val="ab"/>
              <w:jc w:val="both"/>
              <w:rPr>
                <w:sz w:val="24"/>
                <w:szCs w:val="24"/>
              </w:rPr>
            </w:pPr>
            <w:r w:rsidRPr="0092257A">
              <w:rPr>
                <w:b/>
                <w:sz w:val="24"/>
                <w:szCs w:val="24"/>
              </w:rPr>
              <w:t>На личностном уровне</w:t>
            </w:r>
            <w:r w:rsidRPr="0092257A">
              <w:rPr>
                <w:sz w:val="24"/>
                <w:szCs w:val="24"/>
              </w:rPr>
              <w:t xml:space="preserve"> </w:t>
            </w:r>
            <w:r w:rsidR="00240009">
              <w:rPr>
                <w:sz w:val="24"/>
                <w:szCs w:val="24"/>
              </w:rPr>
              <w:t xml:space="preserve">- </w:t>
            </w:r>
            <w:r w:rsidRPr="0092257A">
              <w:rPr>
                <w:sz w:val="24"/>
                <w:szCs w:val="24"/>
              </w:rPr>
              <w:t xml:space="preserve">проявлять активность, готовность к выдвижению идей и предложений; проявлять силу воли, упорство в достижении цели; владеть навыками работы в группе; понимать ценность здоровья; уметь принимать себя как ответственного и уверенного в себе человека. </w:t>
            </w:r>
          </w:p>
          <w:p w:rsidR="000F7E85" w:rsidRPr="00E43724" w:rsidRDefault="00882D94" w:rsidP="00F428DA">
            <w:pPr>
              <w:pStyle w:val="ab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257A">
              <w:rPr>
                <w:b/>
                <w:sz w:val="24"/>
                <w:szCs w:val="24"/>
              </w:rPr>
              <w:t xml:space="preserve">На </w:t>
            </w:r>
            <w:proofErr w:type="spellStart"/>
            <w:r w:rsidRPr="0092257A">
              <w:rPr>
                <w:b/>
                <w:sz w:val="24"/>
                <w:szCs w:val="24"/>
              </w:rPr>
              <w:t>метапредметном</w:t>
            </w:r>
            <w:proofErr w:type="spellEnd"/>
            <w:r w:rsidRPr="0092257A">
              <w:rPr>
                <w:b/>
                <w:sz w:val="24"/>
                <w:szCs w:val="24"/>
              </w:rPr>
              <w:t xml:space="preserve"> уровне</w:t>
            </w:r>
            <w:r w:rsidRPr="0092257A">
              <w:rPr>
                <w:sz w:val="24"/>
                <w:szCs w:val="24"/>
              </w:rPr>
              <w:t xml:space="preserve"> </w:t>
            </w:r>
            <w:r w:rsidR="00240009">
              <w:rPr>
                <w:sz w:val="24"/>
                <w:szCs w:val="24"/>
              </w:rPr>
              <w:t xml:space="preserve">- </w:t>
            </w:r>
            <w:r w:rsidRPr="0092257A">
              <w:rPr>
                <w:sz w:val="24"/>
                <w:szCs w:val="24"/>
              </w:rPr>
              <w:t xml:space="preserve">выделять главное; понимать творческую задачу; работать с дополнительной литературой, разными источниками информации; соблюдать последовательность; работать индивидуально, в группе; оформлять результаты деятельности; представлять выполненную работу. </w:t>
            </w:r>
          </w:p>
        </w:tc>
      </w:tr>
      <w:tr w:rsidR="00AC5975" w:rsidRPr="004923E3" w:rsidTr="00D358C0">
        <w:trPr>
          <w:trHeight w:val="2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 w:rsidP="008E11EA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 xml:space="preserve">Формы подведения итогов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75" w:rsidRPr="004923E3" w:rsidRDefault="00AC5975" w:rsidP="00D358C0">
            <w:pPr>
              <w:pStyle w:val="11"/>
              <w:rPr>
                <w:sz w:val="24"/>
                <w:szCs w:val="24"/>
              </w:rPr>
            </w:pPr>
            <w:r w:rsidRPr="0092257A">
              <w:rPr>
                <w:sz w:val="24"/>
                <w:szCs w:val="24"/>
              </w:rPr>
              <w:t>Выставк</w:t>
            </w:r>
            <w:r w:rsidR="00F428DA">
              <w:rPr>
                <w:sz w:val="24"/>
                <w:szCs w:val="24"/>
              </w:rPr>
              <w:t>а</w:t>
            </w:r>
            <w:r w:rsidRPr="0092257A">
              <w:rPr>
                <w:sz w:val="24"/>
                <w:szCs w:val="24"/>
              </w:rPr>
              <w:t xml:space="preserve"> </w:t>
            </w:r>
            <w:r w:rsidR="00A60250" w:rsidRPr="0092257A">
              <w:rPr>
                <w:sz w:val="24"/>
                <w:szCs w:val="24"/>
              </w:rPr>
              <w:t>работ кадет, презентаци</w:t>
            </w:r>
            <w:r w:rsidR="00F428DA">
              <w:rPr>
                <w:sz w:val="24"/>
                <w:szCs w:val="24"/>
              </w:rPr>
              <w:t>я-защита</w:t>
            </w:r>
            <w:r w:rsidR="00A60250" w:rsidRPr="0092257A">
              <w:rPr>
                <w:sz w:val="24"/>
                <w:szCs w:val="24"/>
              </w:rPr>
              <w:t xml:space="preserve"> </w:t>
            </w:r>
            <w:r w:rsidR="00B51D97" w:rsidRPr="0092257A">
              <w:rPr>
                <w:sz w:val="24"/>
                <w:szCs w:val="24"/>
              </w:rPr>
              <w:t xml:space="preserve">технических </w:t>
            </w:r>
            <w:r w:rsidR="00A60250" w:rsidRPr="0092257A">
              <w:rPr>
                <w:sz w:val="24"/>
                <w:szCs w:val="24"/>
              </w:rPr>
              <w:t>моделей</w:t>
            </w:r>
          </w:p>
        </w:tc>
      </w:tr>
    </w:tbl>
    <w:p w:rsidR="00AC5975" w:rsidRPr="004923E3" w:rsidRDefault="00AC5975" w:rsidP="00AC5975">
      <w:pPr>
        <w:pStyle w:val="11"/>
        <w:rPr>
          <w:sz w:val="24"/>
          <w:szCs w:val="24"/>
        </w:rPr>
      </w:pPr>
    </w:p>
    <w:p w:rsidR="00AC5975" w:rsidRPr="00D16354" w:rsidRDefault="00AC5975" w:rsidP="00AC5975">
      <w:pPr>
        <w:pStyle w:val="11"/>
        <w:jc w:val="center"/>
        <w:rPr>
          <w:b/>
          <w:sz w:val="24"/>
          <w:szCs w:val="24"/>
        </w:rPr>
      </w:pPr>
      <w:r w:rsidRPr="00D16354">
        <w:rPr>
          <w:b/>
          <w:sz w:val="24"/>
          <w:szCs w:val="24"/>
        </w:rPr>
        <w:t>2. Тематический план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7192"/>
        <w:gridCol w:w="993"/>
        <w:gridCol w:w="850"/>
        <w:gridCol w:w="992"/>
      </w:tblGrid>
      <w:tr w:rsidR="00AC5975" w:rsidRPr="00D16354" w:rsidTr="00E02491">
        <w:trPr>
          <w:trHeight w:val="81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D16354" w:rsidRDefault="00AC5975">
            <w:pPr>
              <w:rPr>
                <w:b/>
              </w:rPr>
            </w:pPr>
            <w:r w:rsidRPr="00D16354">
              <w:rPr>
                <w:b/>
              </w:rPr>
              <w:t>№</w:t>
            </w:r>
          </w:p>
        </w:tc>
        <w:tc>
          <w:tcPr>
            <w:tcW w:w="7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75" w:rsidRPr="00D16354" w:rsidRDefault="00AC5975">
            <w:pPr>
              <w:jc w:val="center"/>
              <w:rPr>
                <w:b/>
              </w:rPr>
            </w:pPr>
          </w:p>
          <w:p w:rsidR="00AC5975" w:rsidRPr="00D16354" w:rsidRDefault="004923E3" w:rsidP="004923E3">
            <w:pPr>
              <w:jc w:val="center"/>
            </w:pPr>
            <w:proofErr w:type="gramStart"/>
            <w:r w:rsidRPr="00D16354">
              <w:rPr>
                <w:b/>
              </w:rPr>
              <w:t>Т</w:t>
            </w:r>
            <w:r w:rsidR="00AC5975" w:rsidRPr="00D16354">
              <w:rPr>
                <w:b/>
              </w:rPr>
              <w:t>емы  занятий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D16354" w:rsidRDefault="00AC5975" w:rsidP="00F51EA5">
            <w:r w:rsidRPr="00D16354">
              <w:rPr>
                <w:b/>
              </w:rPr>
              <w:t>Кол</w:t>
            </w:r>
            <w:r w:rsidR="00F51EA5" w:rsidRPr="00D16354">
              <w:rPr>
                <w:b/>
              </w:rPr>
              <w:t>-</w:t>
            </w:r>
            <w:r w:rsidRPr="00D16354">
              <w:rPr>
                <w:b/>
              </w:rPr>
              <w:t>во часов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D16354" w:rsidRDefault="00AC5975">
            <w:r w:rsidRPr="00D16354">
              <w:t>Из них</w:t>
            </w:r>
          </w:p>
        </w:tc>
      </w:tr>
      <w:tr w:rsidR="00AC5975" w:rsidRPr="00D16354" w:rsidTr="00BF5B87">
        <w:trPr>
          <w:trHeight w:val="7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75" w:rsidRPr="00D16354" w:rsidRDefault="00AC5975">
            <w:pPr>
              <w:rPr>
                <w:b/>
              </w:rPr>
            </w:pPr>
          </w:p>
        </w:tc>
        <w:tc>
          <w:tcPr>
            <w:tcW w:w="7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75" w:rsidRPr="00D16354" w:rsidRDefault="00AC5975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75" w:rsidRPr="00D16354" w:rsidRDefault="00AC597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D16354" w:rsidRDefault="00AC5975" w:rsidP="00F51EA5">
            <w:proofErr w:type="spellStart"/>
            <w:r w:rsidRPr="00D16354">
              <w:t>теор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D16354" w:rsidRDefault="00AC5975" w:rsidP="00F51EA5">
            <w:r w:rsidRPr="00D16354">
              <w:t>практ</w:t>
            </w:r>
          </w:p>
        </w:tc>
      </w:tr>
      <w:tr w:rsidR="00AC5975" w:rsidRPr="00D16354" w:rsidTr="0084522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D16354" w:rsidRDefault="00AC5975">
            <w:r w:rsidRPr="00D16354">
              <w:t>1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75" w:rsidRPr="00A364B6" w:rsidRDefault="005E6032" w:rsidP="0084522D">
            <w:r w:rsidRPr="00A364B6">
              <w:t>Введение в деятельность. Т</w:t>
            </w:r>
            <w:r w:rsidR="0084522D">
              <w:t>ребования охраны труда и безопасные методы выполнения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75" w:rsidRPr="00D16354" w:rsidRDefault="008349EF" w:rsidP="0084522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75" w:rsidRPr="00D16354" w:rsidRDefault="008349EF" w:rsidP="0084522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75" w:rsidRPr="0084522D" w:rsidRDefault="008349EF" w:rsidP="0084522D">
            <w:pPr>
              <w:jc w:val="center"/>
            </w:pPr>
            <w:r w:rsidRPr="0084522D">
              <w:t>0</w:t>
            </w:r>
          </w:p>
        </w:tc>
      </w:tr>
      <w:tr w:rsidR="008349EF" w:rsidRPr="00D16354" w:rsidTr="0084522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EF" w:rsidRPr="00D16354" w:rsidRDefault="008349EF" w:rsidP="008349EF">
            <w:r>
              <w:t>2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EF" w:rsidRPr="00A364B6" w:rsidRDefault="0084522D" w:rsidP="008349EF">
            <w:pPr>
              <w:tabs>
                <w:tab w:val="left" w:pos="1614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Обзор</w:t>
            </w:r>
            <w:r w:rsidR="008349EF">
              <w:rPr>
                <w:bCs/>
                <w:color w:val="000000"/>
              </w:rPr>
              <w:t xml:space="preserve"> образцов моделей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Default="008349EF" w:rsidP="0084522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4E33C3" w:rsidRDefault="008349EF" w:rsidP="0084522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Default="002A2B69" w:rsidP="0084522D">
            <w:pPr>
              <w:jc w:val="center"/>
            </w:pPr>
            <w:r>
              <w:t>0</w:t>
            </w:r>
          </w:p>
        </w:tc>
      </w:tr>
      <w:tr w:rsidR="008349EF" w:rsidRPr="00D16354" w:rsidTr="0084522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EF" w:rsidRPr="00D16354" w:rsidRDefault="008349EF" w:rsidP="008349EF">
            <w:r>
              <w:t>3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EF" w:rsidRPr="00A364B6" w:rsidRDefault="008349EF" w:rsidP="0084522D">
            <w:pPr>
              <w:tabs>
                <w:tab w:val="left" w:pos="161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Выбор </w:t>
            </w:r>
            <w:r w:rsidR="0084522D">
              <w:rPr>
                <w:color w:val="000000"/>
              </w:rPr>
              <w:t>направления</w:t>
            </w:r>
            <w:r w:rsidR="00CB6338">
              <w:rPr>
                <w:color w:val="000000"/>
              </w:rPr>
              <w:t xml:space="preserve"> проекта</w:t>
            </w:r>
            <w:r w:rsidR="0084522D">
              <w:rPr>
                <w:color w:val="000000"/>
              </w:rPr>
              <w:t xml:space="preserve"> (военная техника, оружие: боевое ручное стрелковое, холодное, ракеты и др.)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Default="008349EF" w:rsidP="0084522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4E33C3" w:rsidRDefault="008349EF" w:rsidP="0084522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Default="008349EF" w:rsidP="0084522D">
            <w:pPr>
              <w:jc w:val="center"/>
            </w:pPr>
            <w:r>
              <w:t>1</w:t>
            </w:r>
          </w:p>
        </w:tc>
      </w:tr>
      <w:tr w:rsidR="008349EF" w:rsidRPr="00D16354" w:rsidTr="0084522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EF" w:rsidRPr="00D16354" w:rsidRDefault="008349EF" w:rsidP="008349EF">
            <w:r>
              <w:t>4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EF" w:rsidRPr="00A364B6" w:rsidRDefault="008349EF" w:rsidP="008349EF">
            <w:pPr>
              <w:tabs>
                <w:tab w:val="left" w:pos="1614"/>
              </w:tabs>
              <w:rPr>
                <w:color w:val="000000"/>
              </w:rPr>
            </w:pPr>
            <w:r>
              <w:rPr>
                <w:color w:val="000000"/>
              </w:rPr>
              <w:t>Создание эскиза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D16354" w:rsidRDefault="008349EF" w:rsidP="0084522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4E33C3" w:rsidRDefault="008349EF" w:rsidP="0084522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D16354" w:rsidRDefault="008349EF" w:rsidP="0084522D">
            <w:pPr>
              <w:jc w:val="center"/>
            </w:pPr>
            <w:r>
              <w:t>1</w:t>
            </w:r>
          </w:p>
        </w:tc>
      </w:tr>
      <w:tr w:rsidR="008349EF" w:rsidRPr="00D16354" w:rsidTr="0084522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EF" w:rsidRPr="00D16354" w:rsidRDefault="008349EF" w:rsidP="008349EF">
            <w:r>
              <w:t>5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EF" w:rsidRPr="00DB1342" w:rsidRDefault="008349EF" w:rsidP="008349EF">
            <w:pPr>
              <w:tabs>
                <w:tab w:val="left" w:pos="1614"/>
              </w:tabs>
              <w:rPr>
                <w:color w:val="000000"/>
              </w:rPr>
            </w:pPr>
            <w:r>
              <w:rPr>
                <w:color w:val="000000"/>
              </w:rPr>
              <w:t>Выполнение чертежа модели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D16354" w:rsidRDefault="002A2B69" w:rsidP="0084522D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4E33C3" w:rsidRDefault="008349EF" w:rsidP="0084522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D16354" w:rsidRDefault="002A2B69" w:rsidP="0084522D">
            <w:pPr>
              <w:jc w:val="center"/>
            </w:pPr>
            <w:r>
              <w:t>4</w:t>
            </w:r>
          </w:p>
        </w:tc>
      </w:tr>
      <w:tr w:rsidR="008349EF" w:rsidRPr="00D16354" w:rsidTr="0084522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EF" w:rsidRPr="00D16354" w:rsidRDefault="008349EF" w:rsidP="008349EF">
            <w:r>
              <w:t>6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EF" w:rsidRDefault="008349EF" w:rsidP="008349EF">
            <w:pPr>
              <w:tabs>
                <w:tab w:val="left" w:pos="1614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Подбор расходного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Default="008349EF" w:rsidP="0084522D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4E33C3" w:rsidRDefault="008349EF" w:rsidP="0084522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Default="008349EF" w:rsidP="0084522D">
            <w:pPr>
              <w:jc w:val="center"/>
            </w:pPr>
            <w:r>
              <w:t>2</w:t>
            </w:r>
          </w:p>
        </w:tc>
      </w:tr>
      <w:tr w:rsidR="002A2B69" w:rsidRPr="00D16354" w:rsidTr="0084522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69" w:rsidRDefault="002A2B69" w:rsidP="008349EF">
            <w:r>
              <w:t>7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69" w:rsidRDefault="002A2B69" w:rsidP="008349EF">
            <w:pPr>
              <w:tabs>
                <w:tab w:val="left" w:pos="1614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>Конструктивно-технические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69" w:rsidRDefault="002A2B69" w:rsidP="0084522D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69" w:rsidRPr="004E33C3" w:rsidRDefault="002A2B69" w:rsidP="0084522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69" w:rsidRDefault="002A2B69" w:rsidP="0084522D">
            <w:pPr>
              <w:jc w:val="center"/>
            </w:pPr>
            <w:r>
              <w:t>4</w:t>
            </w:r>
          </w:p>
        </w:tc>
      </w:tr>
      <w:tr w:rsidR="008349EF" w:rsidRPr="00D16354" w:rsidTr="0084522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EF" w:rsidRPr="00D16354" w:rsidRDefault="002A2B69" w:rsidP="008349EF">
            <w:r>
              <w:t>8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EF" w:rsidRPr="00DB1342" w:rsidRDefault="008349EF" w:rsidP="002A2B69">
            <w:pPr>
              <w:tabs>
                <w:tab w:val="left" w:pos="1155"/>
              </w:tabs>
            </w:pPr>
            <w:proofErr w:type="gramStart"/>
            <w:r>
              <w:t xml:space="preserve">Изготовление  </w:t>
            </w:r>
            <w:r w:rsidR="002A2B69">
              <w:t>модели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D16354" w:rsidRDefault="002A2B69" w:rsidP="0084522D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4E33C3" w:rsidRDefault="008349EF" w:rsidP="0084522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D16354" w:rsidRDefault="002A2B69" w:rsidP="0084522D">
            <w:pPr>
              <w:jc w:val="center"/>
            </w:pPr>
            <w:r>
              <w:t>1</w:t>
            </w:r>
            <w:r w:rsidR="008349EF">
              <w:t>2</w:t>
            </w:r>
          </w:p>
        </w:tc>
      </w:tr>
      <w:tr w:rsidR="008349EF" w:rsidRPr="00D16354" w:rsidTr="0084522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EF" w:rsidRDefault="002A2B69" w:rsidP="008349EF">
            <w:r>
              <w:t>9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EF" w:rsidRDefault="008349EF" w:rsidP="008349EF">
            <w:pPr>
              <w:tabs>
                <w:tab w:val="left" w:pos="1155"/>
              </w:tabs>
            </w:pPr>
            <w:r>
              <w:t>Дизайн изделия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D16354" w:rsidRDefault="002A2B69" w:rsidP="0084522D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4E33C3" w:rsidRDefault="008349EF" w:rsidP="0084522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D16354" w:rsidRDefault="002A2B69" w:rsidP="0084522D">
            <w:pPr>
              <w:jc w:val="center"/>
            </w:pPr>
            <w:r>
              <w:t>2</w:t>
            </w:r>
          </w:p>
        </w:tc>
      </w:tr>
      <w:tr w:rsidR="008349EF" w:rsidRPr="00D16354" w:rsidTr="0084522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EF" w:rsidRPr="00D16354" w:rsidRDefault="002A2B69" w:rsidP="008349EF">
            <w:r>
              <w:t>10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EF" w:rsidRPr="00D16354" w:rsidRDefault="008349EF" w:rsidP="002A2B69">
            <w:r>
              <w:t>Презентация продукт</w:t>
            </w:r>
            <w:r w:rsidR="002A2B69">
              <w:t>а</w:t>
            </w:r>
            <w:r>
              <w:t xml:space="preserve"> технического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5D0504" w:rsidRDefault="002A2B69" w:rsidP="0084522D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4E33C3" w:rsidRDefault="008349EF" w:rsidP="0084522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5D0504" w:rsidRDefault="002A2B69" w:rsidP="0084522D">
            <w:pPr>
              <w:jc w:val="center"/>
            </w:pPr>
            <w:r>
              <w:t>2</w:t>
            </w:r>
          </w:p>
        </w:tc>
      </w:tr>
      <w:tr w:rsidR="008349EF" w:rsidRPr="00D16354" w:rsidTr="0084522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EF" w:rsidRDefault="008349EF" w:rsidP="008349EF"/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EF" w:rsidRPr="000859D1" w:rsidRDefault="0049641E" w:rsidP="008349EF">
            <w:r>
              <w:t>И</w:t>
            </w:r>
            <w:r w:rsidR="008349EF">
              <w:t>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Default="008349EF" w:rsidP="0084522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4E33C3" w:rsidRDefault="008349EF" w:rsidP="0084522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EF" w:rsidRPr="004E33C3" w:rsidRDefault="008349EF" w:rsidP="0084522D">
            <w:pPr>
              <w:jc w:val="center"/>
            </w:pPr>
            <w:r>
              <w:t>2</w:t>
            </w:r>
            <w:r w:rsidR="002A2B69">
              <w:t>8</w:t>
            </w:r>
          </w:p>
        </w:tc>
      </w:tr>
    </w:tbl>
    <w:p w:rsidR="00240009" w:rsidRDefault="00240009" w:rsidP="004923E3">
      <w:pPr>
        <w:ind w:left="360"/>
        <w:jc w:val="center"/>
        <w:rPr>
          <w:b/>
        </w:rPr>
      </w:pPr>
    </w:p>
    <w:p w:rsidR="00AC5975" w:rsidRPr="00D16354" w:rsidRDefault="004923E3" w:rsidP="004923E3">
      <w:pPr>
        <w:ind w:left="360"/>
        <w:jc w:val="center"/>
      </w:pPr>
      <w:r w:rsidRPr="00D16354">
        <w:rPr>
          <w:b/>
        </w:rPr>
        <w:t>3</w:t>
      </w:r>
      <w:r w:rsidR="00AC5975" w:rsidRPr="00D16354">
        <w:rPr>
          <w:b/>
        </w:rPr>
        <w:t>.Содержание дополнительной образовательной программы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8079"/>
      </w:tblGrid>
      <w:tr w:rsidR="00AC5975" w:rsidRPr="00D16354" w:rsidTr="00897B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5975" w:rsidRPr="00D16354" w:rsidRDefault="00AC5975">
            <w:pPr>
              <w:jc w:val="center"/>
            </w:pPr>
            <w:r w:rsidRPr="00D16354"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C5975" w:rsidRPr="00D16354" w:rsidRDefault="00D16354" w:rsidP="00D16354">
            <w:pPr>
              <w:jc w:val="center"/>
            </w:pPr>
            <w:r w:rsidRPr="00D16354">
              <w:rPr>
                <w:b/>
              </w:rPr>
              <w:t>Т</w:t>
            </w:r>
            <w:r w:rsidR="00AC5975" w:rsidRPr="00D16354">
              <w:rPr>
                <w:b/>
              </w:rPr>
              <w:t>емы</w:t>
            </w:r>
            <w:r w:rsidRPr="00D16354">
              <w:rPr>
                <w:b/>
              </w:rPr>
              <w:t xml:space="preserve"> </w:t>
            </w:r>
            <w:r w:rsidR="00AC5975" w:rsidRPr="00D16354">
              <w:rPr>
                <w:b/>
              </w:rPr>
              <w:t>заняти</w:t>
            </w:r>
            <w:r w:rsidRPr="00D16354">
              <w:rPr>
                <w:b/>
              </w:rPr>
              <w:t>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5975" w:rsidRPr="00D16354" w:rsidRDefault="00AC5975" w:rsidP="00897B4A">
            <w:pPr>
              <w:ind w:right="56"/>
              <w:jc w:val="center"/>
              <w:rPr>
                <w:b/>
              </w:rPr>
            </w:pPr>
            <w:r w:rsidRPr="00D16354">
              <w:rPr>
                <w:b/>
              </w:rPr>
              <w:t xml:space="preserve">Содержание </w:t>
            </w:r>
          </w:p>
        </w:tc>
      </w:tr>
      <w:tr w:rsidR="00A60250" w:rsidRPr="00D16354" w:rsidTr="000123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60250" w:rsidRPr="00D16354" w:rsidRDefault="00A60250" w:rsidP="000123FA">
            <w:pPr>
              <w:jc w:val="center"/>
            </w:pPr>
            <w:r w:rsidRPr="00D16354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250" w:rsidRPr="000859D1" w:rsidRDefault="005E6032" w:rsidP="000123FA">
            <w:r w:rsidRPr="000859D1">
              <w:t xml:space="preserve">Введение в деятельность. </w:t>
            </w:r>
            <w:r w:rsidR="0066097A" w:rsidRPr="0066097A">
              <w:t>Требования охраны труда и безопасные методы выполнения работ.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0CA8" w:rsidRPr="000859D1" w:rsidRDefault="005E6032" w:rsidP="00897B4A">
            <w:pPr>
              <w:pStyle w:val="a3"/>
              <w:tabs>
                <w:tab w:val="left" w:pos="415"/>
              </w:tabs>
              <w:ind w:right="56"/>
            </w:pPr>
            <w:r w:rsidRPr="000859D1">
              <w:t>Цели и задачи работы.</w:t>
            </w:r>
            <w:r w:rsidR="003939D1" w:rsidRPr="000859D1">
              <w:t xml:space="preserve"> </w:t>
            </w:r>
            <w:r w:rsidR="000D0CA8" w:rsidRPr="000859D1">
              <w:rPr>
                <w:color w:val="000000"/>
              </w:rPr>
              <w:t xml:space="preserve">Знакомство с правилами поведения. Задачи и содержание занятий по техническому моделированию. </w:t>
            </w:r>
            <w:r w:rsidR="000D0CA8" w:rsidRPr="000859D1">
              <w:t>Технические инструменты. Особенности работы с материалами.</w:t>
            </w:r>
          </w:p>
        </w:tc>
      </w:tr>
      <w:tr w:rsidR="00DB4698" w:rsidRPr="00D16354" w:rsidTr="000123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698" w:rsidRPr="00D16354" w:rsidRDefault="00DB4698" w:rsidP="000123FA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698" w:rsidRPr="00A364B6" w:rsidRDefault="00897B4A" w:rsidP="000123FA">
            <w:pPr>
              <w:tabs>
                <w:tab w:val="left" w:pos="1614"/>
              </w:tabs>
              <w:rPr>
                <w:bCs/>
                <w:color w:val="000000"/>
              </w:rPr>
            </w:pPr>
            <w:r w:rsidRPr="00897B4A">
              <w:rPr>
                <w:bCs/>
                <w:color w:val="000000"/>
              </w:rPr>
              <w:t>Обзор образцов моделей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698" w:rsidRPr="000859D1" w:rsidRDefault="00FB3B5A" w:rsidP="00897B4A">
            <w:pPr>
              <w:pStyle w:val="ab"/>
              <w:ind w:right="56"/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Краткое </w:t>
            </w:r>
            <w:r w:rsidRPr="00410D1A">
              <w:rPr>
                <w:sz w:val="24"/>
                <w:szCs w:val="24"/>
              </w:rPr>
              <w:t>знаком</w:t>
            </w:r>
            <w:r>
              <w:rPr>
                <w:sz w:val="24"/>
                <w:szCs w:val="24"/>
              </w:rPr>
              <w:t>ство</w:t>
            </w:r>
            <w:r w:rsidRPr="00410D1A">
              <w:rPr>
                <w:sz w:val="24"/>
                <w:szCs w:val="24"/>
              </w:rPr>
              <w:t xml:space="preserve"> с историей и современным уровнем развития российской </w:t>
            </w:r>
            <w:r>
              <w:rPr>
                <w:sz w:val="24"/>
                <w:szCs w:val="24"/>
              </w:rPr>
              <w:t>военной</w:t>
            </w:r>
            <w:r w:rsidRPr="00410D1A">
              <w:rPr>
                <w:sz w:val="24"/>
                <w:szCs w:val="24"/>
              </w:rPr>
              <w:t> техники</w:t>
            </w:r>
            <w:r w:rsidR="00897B4A">
              <w:rPr>
                <w:sz w:val="24"/>
                <w:szCs w:val="24"/>
              </w:rPr>
              <w:t xml:space="preserve"> и вооружения</w:t>
            </w:r>
            <w:r w:rsidRPr="00410D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Рассмотрение моделей. Видеоматериалы</w:t>
            </w:r>
            <w:r w:rsidR="00897B4A">
              <w:rPr>
                <w:sz w:val="24"/>
                <w:szCs w:val="24"/>
              </w:rPr>
              <w:t>.</w:t>
            </w:r>
          </w:p>
        </w:tc>
      </w:tr>
      <w:tr w:rsidR="00DB4698" w:rsidRPr="00D16354" w:rsidTr="000123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698" w:rsidRPr="00D16354" w:rsidRDefault="00DB4698" w:rsidP="000123FA">
            <w:pPr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698" w:rsidRPr="00A364B6" w:rsidRDefault="00DB4698" w:rsidP="000123FA">
            <w:pPr>
              <w:tabs>
                <w:tab w:val="left" w:pos="1614"/>
              </w:tabs>
              <w:rPr>
                <w:color w:val="000000"/>
              </w:rPr>
            </w:pPr>
            <w:r>
              <w:rPr>
                <w:color w:val="000000"/>
              </w:rPr>
              <w:t>Выбор индивидуального проекта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698" w:rsidRPr="004355A9" w:rsidRDefault="00897B4A" w:rsidP="00897B4A">
            <w:pPr>
              <w:ind w:right="56"/>
              <w:jc w:val="both"/>
            </w:pPr>
            <w:r w:rsidRPr="00897B4A">
              <w:t>Выбор направления проекта (военная техника, оружие: боевое ручное стрелковое, холодное, ракеты и др.)</w:t>
            </w:r>
            <w:r>
              <w:t>. Поиск аналогичных моделей</w:t>
            </w:r>
            <w:r w:rsidR="00E94D22">
              <w:t>.</w:t>
            </w:r>
          </w:p>
        </w:tc>
      </w:tr>
      <w:tr w:rsidR="00DB4698" w:rsidRPr="00D16354" w:rsidTr="000123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698" w:rsidRPr="00266B9F" w:rsidRDefault="00DB4698" w:rsidP="000123FA">
            <w:pPr>
              <w:pStyle w:val="ab"/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698" w:rsidRPr="00A364B6" w:rsidRDefault="00DB4698" w:rsidP="000123FA">
            <w:pPr>
              <w:tabs>
                <w:tab w:val="left" w:pos="1614"/>
              </w:tabs>
              <w:rPr>
                <w:color w:val="000000"/>
              </w:rPr>
            </w:pPr>
            <w:r>
              <w:rPr>
                <w:color w:val="000000"/>
              </w:rPr>
              <w:t>Создание эскиза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698" w:rsidRPr="004355A9" w:rsidRDefault="00BA563A" w:rsidP="00897B4A">
            <w:pPr>
              <w:ind w:right="56"/>
              <w:jc w:val="both"/>
            </w:pPr>
            <w:r>
              <w:t>Терминология: эскиз, чертеж, рисунок, схема, зарисовка</w:t>
            </w:r>
            <w:r w:rsidR="00897B4A">
              <w:t>.</w:t>
            </w:r>
            <w:r w:rsidR="003D4DEA">
              <w:t xml:space="preserve"> </w:t>
            </w:r>
          </w:p>
        </w:tc>
      </w:tr>
      <w:tr w:rsidR="00DB4698" w:rsidRPr="00D16354" w:rsidTr="000123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698" w:rsidRPr="00D16354" w:rsidRDefault="00DB4698" w:rsidP="000123FA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698" w:rsidRPr="00DB1342" w:rsidRDefault="00DB4698" w:rsidP="000123FA">
            <w:pPr>
              <w:tabs>
                <w:tab w:val="left" w:pos="1614"/>
              </w:tabs>
              <w:rPr>
                <w:color w:val="000000"/>
              </w:rPr>
            </w:pPr>
            <w:r>
              <w:rPr>
                <w:color w:val="000000"/>
              </w:rPr>
              <w:t>Выполнение чертежа модели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3D5A" w:rsidRDefault="00813D5A" w:rsidP="00897B4A">
            <w:pPr>
              <w:pStyle w:val="ab"/>
              <w:ind w:right="56"/>
              <w:rPr>
                <w:bCs/>
                <w:sz w:val="24"/>
                <w:szCs w:val="24"/>
                <w:shd w:val="clear" w:color="auto" w:fill="FFFFFF"/>
              </w:rPr>
            </w:pPr>
            <w:r w:rsidRPr="00897B4A">
              <w:rPr>
                <w:color w:val="000000"/>
                <w:sz w:val="24"/>
                <w:szCs w:val="24"/>
              </w:rPr>
              <w:t>Технический чертеж как понятие.</w:t>
            </w:r>
            <w:r w:rsidRPr="00897B4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97B4A">
              <w:rPr>
                <w:sz w:val="24"/>
                <w:szCs w:val="24"/>
              </w:rPr>
              <w:t xml:space="preserve">Способы построения изображений предметов на </w:t>
            </w:r>
            <w:proofErr w:type="gramStart"/>
            <w:r w:rsidRPr="00897B4A">
              <w:rPr>
                <w:sz w:val="24"/>
                <w:szCs w:val="24"/>
              </w:rPr>
              <w:t>плоскости ,</w:t>
            </w:r>
            <w:proofErr w:type="gramEnd"/>
            <w:r w:rsidRPr="00897B4A">
              <w:rPr>
                <w:sz w:val="24"/>
                <w:szCs w:val="24"/>
              </w:rPr>
              <w:t xml:space="preserve"> правила выполнения и оформления чертежей, установленных государственными стандартами ЕСКД. Правила и приёмы графических построений при отображении форм и размеров изделий. </w:t>
            </w:r>
            <w:r w:rsidRPr="00897B4A">
              <w:rPr>
                <w:sz w:val="24"/>
                <w:szCs w:val="24"/>
                <w:shd w:val="clear" w:color="auto" w:fill="FFFFFF"/>
              </w:rPr>
              <w:t>Способы к</w:t>
            </w:r>
            <w:r w:rsidRPr="00897B4A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897B4A">
              <w:rPr>
                <w:bCs/>
                <w:sz w:val="24"/>
                <w:szCs w:val="24"/>
                <w:shd w:val="clear" w:color="auto" w:fill="FFFFFF"/>
              </w:rPr>
              <w:lastRenderedPageBreak/>
              <w:t>пирования</w:t>
            </w:r>
            <w:r w:rsidRPr="00897B4A">
              <w:rPr>
                <w:sz w:val="24"/>
                <w:szCs w:val="24"/>
                <w:shd w:val="clear" w:color="auto" w:fill="FFFFFF"/>
              </w:rPr>
              <w:t> </w:t>
            </w:r>
            <w:r w:rsidRPr="00897B4A">
              <w:rPr>
                <w:bCs/>
                <w:sz w:val="24"/>
                <w:szCs w:val="24"/>
                <w:shd w:val="clear" w:color="auto" w:fill="FFFFFF"/>
              </w:rPr>
              <w:t>чертежей:</w:t>
            </w:r>
            <w:r w:rsidRPr="00897B4A">
              <w:rPr>
                <w:sz w:val="24"/>
                <w:szCs w:val="24"/>
                <w:shd w:val="clear" w:color="auto" w:fill="FFFFFF"/>
              </w:rPr>
              <w:t> на прозрачную основу, на кальку. </w:t>
            </w:r>
            <w:r w:rsidRPr="00897B4A">
              <w:rPr>
                <w:bCs/>
                <w:color w:val="888888"/>
                <w:sz w:val="24"/>
                <w:szCs w:val="24"/>
                <w:shd w:val="clear" w:color="auto" w:fill="FFFFFF"/>
              </w:rPr>
              <w:t> </w:t>
            </w:r>
            <w:r w:rsidRPr="00897B4A">
              <w:rPr>
                <w:bCs/>
                <w:sz w:val="24"/>
                <w:szCs w:val="24"/>
                <w:shd w:val="clear" w:color="auto" w:fill="FFFFFF"/>
              </w:rPr>
              <w:t xml:space="preserve">Копирование </w:t>
            </w:r>
            <w:r w:rsidRPr="00897B4A">
              <w:rPr>
                <w:sz w:val="24"/>
                <w:szCs w:val="24"/>
                <w:shd w:val="clear" w:color="auto" w:fill="FFFFFF"/>
              </w:rPr>
              <w:t>видов </w:t>
            </w:r>
            <w:r w:rsidRPr="00897B4A">
              <w:rPr>
                <w:bCs/>
                <w:sz w:val="24"/>
                <w:szCs w:val="24"/>
                <w:shd w:val="clear" w:color="auto" w:fill="FFFFFF"/>
              </w:rPr>
              <w:t>чертежа</w:t>
            </w:r>
            <w:r w:rsidRPr="00897B4A">
              <w:rPr>
                <w:sz w:val="24"/>
                <w:szCs w:val="24"/>
                <w:shd w:val="clear" w:color="auto" w:fill="FFFFFF"/>
              </w:rPr>
              <w:t> с других </w:t>
            </w:r>
            <w:r w:rsidRPr="00897B4A">
              <w:rPr>
                <w:bCs/>
                <w:sz w:val="24"/>
                <w:szCs w:val="24"/>
                <w:shd w:val="clear" w:color="auto" w:fill="FFFFFF"/>
              </w:rPr>
              <w:t>чертежей</w:t>
            </w:r>
            <w:r w:rsidRPr="00897B4A">
              <w:rPr>
                <w:sz w:val="24"/>
                <w:szCs w:val="24"/>
                <w:shd w:val="clear" w:color="auto" w:fill="FFFFFF"/>
              </w:rPr>
              <w:t>. Перемещение видов </w:t>
            </w:r>
            <w:r w:rsidRPr="00897B4A">
              <w:rPr>
                <w:bCs/>
                <w:sz w:val="24"/>
                <w:szCs w:val="24"/>
                <w:shd w:val="clear" w:color="auto" w:fill="FFFFFF"/>
              </w:rPr>
              <w:t>чертежа</w:t>
            </w:r>
            <w:r w:rsidRPr="00897B4A">
              <w:rPr>
                <w:sz w:val="24"/>
                <w:szCs w:val="24"/>
                <w:shd w:val="clear" w:color="auto" w:fill="FFFFFF"/>
              </w:rPr>
              <w:t> на другой </w:t>
            </w:r>
            <w:r w:rsidRPr="00897B4A">
              <w:rPr>
                <w:bCs/>
                <w:sz w:val="24"/>
                <w:szCs w:val="24"/>
                <w:shd w:val="clear" w:color="auto" w:fill="FFFFFF"/>
              </w:rPr>
              <w:t xml:space="preserve">чертеж. </w:t>
            </w:r>
          </w:p>
          <w:p w:rsidR="00897B4A" w:rsidRPr="00897B4A" w:rsidRDefault="00897B4A" w:rsidP="00897B4A">
            <w:pPr>
              <w:pStyle w:val="ab"/>
              <w:ind w:right="56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Моделирование в графических редакторах «Компас»,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Aut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oCAD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».</w:t>
            </w:r>
          </w:p>
          <w:p w:rsidR="00813D5A" w:rsidRPr="00897B4A" w:rsidRDefault="00813D5A" w:rsidP="00897B4A">
            <w:pPr>
              <w:ind w:right="56"/>
              <w:jc w:val="both"/>
              <w:rPr>
                <w:color w:val="000000"/>
              </w:rPr>
            </w:pPr>
            <w:r w:rsidRPr="00897B4A">
              <w:t xml:space="preserve">Практическая работа: </w:t>
            </w:r>
            <w:r w:rsidR="003D4DEA" w:rsidRPr="00897B4A">
              <w:t xml:space="preserve">Выполнение эскиза и технического рисунка, с помощью чертёжных инструментов. </w:t>
            </w:r>
          </w:p>
        </w:tc>
      </w:tr>
      <w:tr w:rsidR="00DB4698" w:rsidRPr="00D16354" w:rsidTr="000123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698" w:rsidRPr="00D16354" w:rsidRDefault="00DB4698" w:rsidP="000123FA">
            <w:pPr>
              <w:jc w:val="center"/>
            </w:pPr>
            <w: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698" w:rsidRDefault="00DB4698" w:rsidP="000123FA">
            <w:pPr>
              <w:tabs>
                <w:tab w:val="left" w:pos="1614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Подбор расходного материала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698" w:rsidRPr="000859D1" w:rsidRDefault="00A24906" w:rsidP="000123FA">
            <w:pPr>
              <w:ind w:right="5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Виды материалов: </w:t>
            </w:r>
            <w:r>
              <w:t>бумага, картон, пенопласт, фольга, пластик</w:t>
            </w:r>
            <w:r w:rsidR="00897B4A">
              <w:t>, дерево, фанера.</w:t>
            </w:r>
            <w:r>
              <w:t xml:space="preserve"> Особенности обработки</w:t>
            </w:r>
            <w:r w:rsidR="000123FA">
              <w:t xml:space="preserve"> и</w:t>
            </w:r>
            <w:r>
              <w:t xml:space="preserve"> применения. Инструменты для обработки. Адекватность модели и материала. </w:t>
            </w:r>
          </w:p>
        </w:tc>
      </w:tr>
      <w:tr w:rsidR="00813D5A" w:rsidRPr="00D16354" w:rsidTr="000123FA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3D5A" w:rsidRPr="00D16354" w:rsidRDefault="00813D5A" w:rsidP="000123FA">
            <w:pPr>
              <w:jc w:val="center"/>
            </w:pPr>
            <w: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3D5A" w:rsidRPr="00DB1342" w:rsidRDefault="00813D5A" w:rsidP="000123FA">
            <w:pPr>
              <w:tabs>
                <w:tab w:val="left" w:pos="1614"/>
              </w:tabs>
              <w:rPr>
                <w:color w:val="000000"/>
              </w:rPr>
            </w:pPr>
            <w:r>
              <w:rPr>
                <w:color w:val="000000"/>
              </w:rPr>
              <w:t>Конструктивно-технические работы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3D5A" w:rsidRPr="00A24906" w:rsidRDefault="00813D5A" w:rsidP="00897B4A">
            <w:pPr>
              <w:pStyle w:val="ab"/>
              <w:ind w:right="56"/>
            </w:pPr>
            <w:r w:rsidRPr="00813D5A">
              <w:rPr>
                <w:bCs/>
                <w:sz w:val="24"/>
                <w:szCs w:val="24"/>
                <w:shd w:val="clear" w:color="auto" w:fill="FFFFFF"/>
              </w:rPr>
              <w:t xml:space="preserve">Шаблон </w:t>
            </w:r>
            <w:proofErr w:type="gramStart"/>
            <w:r w:rsidRPr="00813D5A">
              <w:rPr>
                <w:bCs/>
                <w:sz w:val="24"/>
                <w:szCs w:val="24"/>
                <w:shd w:val="clear" w:color="auto" w:fill="FFFFFF"/>
              </w:rPr>
              <w:t>как</w:t>
            </w:r>
            <w:r w:rsidRPr="00813D5A">
              <w:rPr>
                <w:sz w:val="24"/>
                <w:szCs w:val="24"/>
                <w:shd w:val="clear" w:color="auto" w:fill="FFFFFF"/>
              </w:rPr>
              <w:t>  копия</w:t>
            </w:r>
            <w:proofErr w:type="gramEnd"/>
            <w:r w:rsidRPr="00813D5A">
              <w:rPr>
                <w:sz w:val="24"/>
                <w:szCs w:val="24"/>
                <w:shd w:val="clear" w:color="auto" w:fill="FFFFFF"/>
              </w:rPr>
              <w:t xml:space="preserve"> контуров и разверток деталей.</w:t>
            </w:r>
            <w:r w:rsidRPr="00813D5A">
              <w:rPr>
                <w:sz w:val="24"/>
                <w:szCs w:val="24"/>
              </w:rPr>
              <w:t xml:space="preserve"> Изготовление шаблона. </w:t>
            </w:r>
            <w:r w:rsidRPr="00813D5A">
              <w:rPr>
                <w:sz w:val="24"/>
                <w:szCs w:val="24"/>
                <w:shd w:val="clear" w:color="auto" w:fill="FFFFFF"/>
              </w:rPr>
              <w:t xml:space="preserve"> Разметка. Правила и технология изготовления шаблона.</w:t>
            </w:r>
            <w:r w:rsidRPr="00813D5A">
              <w:rPr>
                <w:sz w:val="24"/>
                <w:szCs w:val="24"/>
              </w:rPr>
              <w:t xml:space="preserve"> Перенос шаблона на материал</w:t>
            </w:r>
            <w:r>
              <w:rPr>
                <w:sz w:val="24"/>
                <w:szCs w:val="24"/>
              </w:rPr>
              <w:t>.</w:t>
            </w:r>
          </w:p>
        </w:tc>
      </w:tr>
      <w:tr w:rsidR="00DB4698" w:rsidRPr="00D16354" w:rsidTr="000123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698" w:rsidRDefault="00813D5A" w:rsidP="000123FA">
            <w:pPr>
              <w:jc w:val="center"/>
            </w:pPr>
            <w: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698" w:rsidRPr="00DB1342" w:rsidRDefault="00DB4698" w:rsidP="000123FA">
            <w:pPr>
              <w:tabs>
                <w:tab w:val="left" w:pos="1155"/>
              </w:tabs>
            </w:pPr>
            <w:proofErr w:type="gramStart"/>
            <w:r>
              <w:t xml:space="preserve">Изготовление  </w:t>
            </w:r>
            <w:r w:rsidR="00813D5A">
              <w:t>модели</w:t>
            </w:r>
            <w:proofErr w:type="gram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3D5A" w:rsidRPr="00813D5A" w:rsidRDefault="00813D5A" w:rsidP="00897B4A">
            <w:pPr>
              <w:tabs>
                <w:tab w:val="left" w:pos="1155"/>
              </w:tabs>
              <w:ind w:right="56"/>
            </w:pPr>
            <w:r w:rsidRPr="00813D5A">
              <w:rPr>
                <w:color w:val="000000"/>
              </w:rPr>
              <w:t>Практическая работа по изготовлению деталей модели.</w:t>
            </w:r>
            <w:r w:rsidRPr="00813D5A">
              <w:t xml:space="preserve"> Соединение узлов </w:t>
            </w:r>
          </w:p>
          <w:p w:rsidR="00DB4698" w:rsidRPr="00813D5A" w:rsidRDefault="00813D5A" w:rsidP="00897B4A">
            <w:pPr>
              <w:tabs>
                <w:tab w:val="left" w:pos="1155"/>
              </w:tabs>
              <w:ind w:right="56"/>
              <w:rPr>
                <w:color w:val="000000"/>
              </w:rPr>
            </w:pPr>
            <w:r w:rsidRPr="00813D5A">
              <w:t xml:space="preserve">Пробное </w:t>
            </w:r>
            <w:proofErr w:type="spellStart"/>
            <w:r w:rsidRPr="00813D5A">
              <w:t>центрование</w:t>
            </w:r>
            <w:proofErr w:type="spellEnd"/>
            <w:r w:rsidRPr="00813D5A">
              <w:t>. Проработка деталей. Доведение модели. Испытания модели</w:t>
            </w:r>
          </w:p>
        </w:tc>
      </w:tr>
      <w:tr w:rsidR="00DB4698" w:rsidRPr="00D16354" w:rsidTr="000123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698" w:rsidRDefault="00813D5A" w:rsidP="000123FA">
            <w:pPr>
              <w:jc w:val="center"/>
            </w:pPr>
            <w: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698" w:rsidRDefault="00DB4698" w:rsidP="000123FA">
            <w:pPr>
              <w:tabs>
                <w:tab w:val="left" w:pos="1155"/>
              </w:tabs>
            </w:pPr>
            <w:r>
              <w:t>Дизайн изделия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4698" w:rsidRPr="00813D5A" w:rsidRDefault="00813D5A" w:rsidP="00897B4A">
            <w:pPr>
              <w:pStyle w:val="ab"/>
              <w:ind w:right="56"/>
              <w:rPr>
                <w:color w:val="000000"/>
                <w:sz w:val="24"/>
                <w:szCs w:val="24"/>
              </w:rPr>
            </w:pPr>
            <w:proofErr w:type="spellStart"/>
            <w:r w:rsidRPr="00813D5A">
              <w:rPr>
                <w:sz w:val="24"/>
                <w:szCs w:val="24"/>
              </w:rPr>
              <w:t>Назначе</w:t>
            </w:r>
            <w:r w:rsidR="00CD5F9F">
              <w:rPr>
                <w:sz w:val="24"/>
                <w:szCs w:val="24"/>
              </w:rPr>
              <w:t>.</w:t>
            </w:r>
            <w:r w:rsidRPr="00813D5A">
              <w:rPr>
                <w:sz w:val="24"/>
                <w:szCs w:val="24"/>
              </w:rPr>
              <w:t>ние</w:t>
            </w:r>
            <w:proofErr w:type="spellEnd"/>
            <w:r w:rsidRPr="00813D5A">
              <w:rPr>
                <w:sz w:val="24"/>
                <w:szCs w:val="24"/>
              </w:rPr>
              <w:t xml:space="preserve"> дизайна. Виды дизайна. Покраска модели. </w:t>
            </w:r>
          </w:p>
        </w:tc>
      </w:tr>
      <w:tr w:rsidR="00DB4698" w:rsidRPr="00D16354" w:rsidTr="00CD5F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698" w:rsidRPr="00D16354" w:rsidRDefault="00813D5A" w:rsidP="000123FA">
            <w:pPr>
              <w:jc w:val="center"/>
            </w:pPr>
            <w: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698" w:rsidRPr="000859D1" w:rsidRDefault="00DB4698" w:rsidP="000123FA">
            <w:r>
              <w:t>Презентация продукт</w:t>
            </w:r>
            <w:r w:rsidR="002A2B69">
              <w:t>а</w:t>
            </w:r>
            <w:r>
              <w:t xml:space="preserve"> технического творчества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698" w:rsidRPr="00813D5A" w:rsidRDefault="00DB4698" w:rsidP="00CD5F9F">
            <w:pPr>
              <w:pStyle w:val="a3"/>
              <w:ind w:right="56"/>
              <w:rPr>
                <w:bCs/>
              </w:rPr>
            </w:pPr>
            <w:r w:rsidRPr="00813D5A">
              <w:t>Подготовка моделей к выставке. Составление описания моделей</w:t>
            </w:r>
            <w:r w:rsidR="00CD5F9F">
              <w:t>.</w:t>
            </w:r>
            <w:r w:rsidRPr="00813D5A">
              <w:t xml:space="preserve"> Выставка -презентация моделей. </w:t>
            </w:r>
          </w:p>
        </w:tc>
      </w:tr>
    </w:tbl>
    <w:p w:rsidR="00370935" w:rsidRDefault="00370935" w:rsidP="00AC5975">
      <w:pPr>
        <w:pStyle w:val="a7"/>
        <w:spacing w:line="360" w:lineRule="auto"/>
        <w:jc w:val="center"/>
        <w:rPr>
          <w:sz w:val="24"/>
          <w:szCs w:val="24"/>
          <w:vertAlign w:val="baseline"/>
        </w:rPr>
      </w:pPr>
    </w:p>
    <w:p w:rsidR="00AC5975" w:rsidRPr="00D16354" w:rsidRDefault="00AC5975" w:rsidP="00AC5975">
      <w:pPr>
        <w:pStyle w:val="a7"/>
        <w:spacing w:line="360" w:lineRule="auto"/>
        <w:jc w:val="center"/>
        <w:rPr>
          <w:sz w:val="24"/>
          <w:szCs w:val="24"/>
          <w:vertAlign w:val="baseline"/>
        </w:rPr>
      </w:pPr>
      <w:r w:rsidRPr="00D16354">
        <w:rPr>
          <w:sz w:val="24"/>
          <w:szCs w:val="24"/>
          <w:vertAlign w:val="baseline"/>
        </w:rPr>
        <w:t>4. Методическое обеспечение дополнительной образовательной программы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7"/>
        <w:gridCol w:w="8586"/>
      </w:tblGrid>
      <w:tr w:rsidR="00AC5975" w:rsidRPr="00D16354" w:rsidTr="00BF5B87">
        <w:trPr>
          <w:trHeight w:val="474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75" w:rsidRPr="00D16354" w:rsidRDefault="00AC5975">
            <w:pPr>
              <w:pStyle w:val="11"/>
              <w:rPr>
                <w:sz w:val="24"/>
                <w:szCs w:val="24"/>
              </w:rPr>
            </w:pPr>
            <w:r w:rsidRPr="00D16354">
              <w:rPr>
                <w:sz w:val="24"/>
                <w:szCs w:val="24"/>
              </w:rPr>
              <w:t xml:space="preserve">Концептуальные позиции преподавания. </w:t>
            </w:r>
          </w:p>
          <w:p w:rsidR="00AC5975" w:rsidRPr="00D16354" w:rsidRDefault="00AC597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35" w:rsidRDefault="00517AB5" w:rsidP="00CD5F9F">
            <w:pPr>
              <w:tabs>
                <w:tab w:val="left" w:pos="2"/>
              </w:tabs>
              <w:ind w:left="2" w:firstLine="284"/>
              <w:jc w:val="both"/>
            </w:pPr>
            <w:r w:rsidRPr="00D16354">
              <w:t>Основными формами обучения при реализ</w:t>
            </w:r>
            <w:r w:rsidR="00370935">
              <w:t xml:space="preserve">ации данной программы </w:t>
            </w:r>
            <w:proofErr w:type="gramStart"/>
            <w:r w:rsidR="00370935">
              <w:t xml:space="preserve">являются </w:t>
            </w:r>
            <w:r w:rsidRPr="00D16354">
              <w:t xml:space="preserve"> </w:t>
            </w:r>
            <w:r w:rsidR="00370935">
              <w:t>фронтальная</w:t>
            </w:r>
            <w:proofErr w:type="gramEnd"/>
            <w:r w:rsidR="00370935">
              <w:t xml:space="preserve"> работа</w:t>
            </w:r>
            <w:r w:rsidR="00B1579F">
              <w:t>, индивидуальная</w:t>
            </w:r>
            <w:r w:rsidR="00370935">
              <w:t xml:space="preserve"> консультация</w:t>
            </w:r>
            <w:r w:rsidRPr="00D16354">
              <w:t xml:space="preserve">. Усвоение </w:t>
            </w:r>
            <w:r w:rsidR="00370935">
              <w:t>обучающимся</w:t>
            </w:r>
            <w:r w:rsidRPr="00D16354">
              <w:t xml:space="preserve"> новых знаний и умений</w:t>
            </w:r>
            <w:r w:rsidR="00CD5F9F">
              <w:t>.</w:t>
            </w:r>
            <w:r w:rsidRPr="00D16354">
              <w:t xml:space="preserve"> </w:t>
            </w:r>
            <w:r w:rsidR="00CD5F9F">
              <w:t>Ф</w:t>
            </w:r>
            <w:r w:rsidRPr="00D16354">
              <w:t xml:space="preserve">ормирование </w:t>
            </w:r>
            <w:r w:rsidR="00370935">
              <w:t>навыков</w:t>
            </w:r>
            <w:r w:rsidRPr="00D16354">
              <w:t xml:space="preserve"> происходит не путем пассивного восприятия воздействий преподавателя, а в активной форме в процессе различных видов </w:t>
            </w:r>
            <w:r w:rsidR="00370935">
              <w:t>практической деятельности</w:t>
            </w:r>
            <w:r w:rsidRPr="00D16354">
              <w:t>.</w:t>
            </w:r>
          </w:p>
          <w:p w:rsidR="00517AB5" w:rsidRPr="00D16354" w:rsidRDefault="00517AB5" w:rsidP="00CD5F9F">
            <w:pPr>
              <w:tabs>
                <w:tab w:val="left" w:pos="2"/>
              </w:tabs>
              <w:ind w:left="2" w:firstLine="284"/>
              <w:jc w:val="both"/>
            </w:pPr>
            <w:r w:rsidRPr="00D16354">
              <w:t xml:space="preserve"> Последовательность и преемственность </w:t>
            </w:r>
            <w:r w:rsidR="00370935">
              <w:t>в деятельности – основной принцип педагогических условий обучения</w:t>
            </w:r>
            <w:r w:rsidRPr="00D16354">
              <w:t>.</w:t>
            </w:r>
          </w:p>
          <w:p w:rsidR="00B1579F" w:rsidRDefault="00B1579F" w:rsidP="00CD5F9F">
            <w:pPr>
              <w:tabs>
                <w:tab w:val="left" w:pos="2"/>
              </w:tabs>
              <w:ind w:left="2" w:firstLine="284"/>
              <w:jc w:val="both"/>
            </w:pPr>
            <w:r>
              <w:t>Приви</w:t>
            </w:r>
            <w:r w:rsidR="00370935">
              <w:t>тие</w:t>
            </w:r>
            <w:r>
              <w:t xml:space="preserve"> знани</w:t>
            </w:r>
            <w:r w:rsidR="00370935">
              <w:t>й</w:t>
            </w:r>
            <w:r>
              <w:t>, разви</w:t>
            </w:r>
            <w:r>
              <w:softHyphen/>
            </w:r>
            <w:r w:rsidR="00370935">
              <w:t>тие</w:t>
            </w:r>
            <w:r>
              <w:t xml:space="preserve"> умени</w:t>
            </w:r>
            <w:r w:rsidR="00370935">
              <w:t>й</w:t>
            </w:r>
            <w:r>
              <w:t xml:space="preserve"> и навык</w:t>
            </w:r>
            <w:r w:rsidR="00370935">
              <w:t>ов</w:t>
            </w:r>
            <w:r>
              <w:t xml:space="preserve"> необходимо </w:t>
            </w:r>
            <w:r w:rsidR="00370935">
              <w:t xml:space="preserve">проводить </w:t>
            </w:r>
            <w:r>
              <w:t>постепенно, переходя от про</w:t>
            </w:r>
            <w:r>
              <w:softHyphen/>
              <w:t xml:space="preserve">стого к сложному. </w:t>
            </w:r>
          </w:p>
          <w:p w:rsidR="00846AF1" w:rsidRDefault="00846AF1" w:rsidP="00CD5F9F">
            <w:pPr>
              <w:tabs>
                <w:tab w:val="left" w:pos="2"/>
              </w:tabs>
              <w:ind w:left="2" w:firstLine="284"/>
              <w:jc w:val="both"/>
            </w:pPr>
            <w:r>
              <w:t xml:space="preserve">Во время выполнения учебных заданий предусматривается сообщение </w:t>
            </w:r>
            <w:r w:rsidR="008E11EA">
              <w:t xml:space="preserve">обучающимся </w:t>
            </w:r>
            <w:r>
              <w:t>сведений по материаловедению, устройству и техническим характеристикам судов, самолетов, автомоделям</w:t>
            </w:r>
            <w:r w:rsidR="00CD5F9F">
              <w:t>, различных видов стрелкового оружия</w:t>
            </w:r>
            <w:r>
              <w:t xml:space="preserve">. </w:t>
            </w:r>
          </w:p>
          <w:p w:rsidR="000F7E85" w:rsidRPr="000F7E85" w:rsidRDefault="00517AB5" w:rsidP="00CD5F9F">
            <w:pPr>
              <w:tabs>
                <w:tab w:val="left" w:pos="2"/>
              </w:tabs>
              <w:ind w:left="2" w:firstLine="284"/>
              <w:jc w:val="both"/>
              <w:rPr>
                <w:rFonts w:ascii="Arial" w:hAnsi="Arial" w:cs="Arial"/>
                <w:color w:val="000000"/>
              </w:rPr>
            </w:pPr>
            <w:r w:rsidRPr="00D16354">
              <w:t xml:space="preserve">Контроль за знаниями и умениями </w:t>
            </w:r>
            <w:r w:rsidR="00240009">
              <w:t>об</w:t>
            </w:r>
            <w:r w:rsidRPr="00D16354">
              <w:t>уча</w:t>
            </w:r>
            <w:r w:rsidR="00240009">
              <w:t>ю</w:t>
            </w:r>
            <w:r w:rsidRPr="00D16354">
              <w:t xml:space="preserve">щихся осуществляется путем теоретического зачета и </w:t>
            </w:r>
            <w:r w:rsidR="00370935">
              <w:t xml:space="preserve">презентации результатов </w:t>
            </w:r>
            <w:r w:rsidRPr="00D16354">
              <w:t xml:space="preserve">практической деятельности. </w:t>
            </w:r>
          </w:p>
          <w:p w:rsidR="008D4F58" w:rsidRPr="00D16354" w:rsidRDefault="008D4F58" w:rsidP="00CD5F9F">
            <w:pPr>
              <w:tabs>
                <w:tab w:val="left" w:pos="2"/>
              </w:tabs>
              <w:ind w:left="2" w:firstLine="284"/>
              <w:jc w:val="both"/>
            </w:pPr>
            <w:r>
              <w:t>При реализации программы следует ориентироваться на психологические процессы познавательной деятельности:</w:t>
            </w:r>
            <w:r w:rsidR="00370935">
              <w:t xml:space="preserve"> сначала необходимо сформировать</w:t>
            </w:r>
            <w:r>
              <w:t xml:space="preserve"> мотиваци</w:t>
            </w:r>
            <w:r w:rsidR="00370935">
              <w:t>ю</w:t>
            </w:r>
            <w:r>
              <w:t>, интерес</w:t>
            </w:r>
            <w:r w:rsidR="00370935">
              <w:t xml:space="preserve"> (возможно проводить на основе з</w:t>
            </w:r>
            <w:r>
              <w:t>наком</w:t>
            </w:r>
            <w:r w:rsidR="00370935">
              <w:t>ства</w:t>
            </w:r>
            <w:r>
              <w:t xml:space="preserve"> с основами технического моделирования и конструирования на примере изучения инструкций из альбома самоделок, чтения чертежей и эскизов</w:t>
            </w:r>
            <w:r w:rsidR="00370935">
              <w:t>).</w:t>
            </w:r>
            <w:r>
              <w:t xml:space="preserve"> </w:t>
            </w:r>
            <w:r w:rsidR="00370935">
              <w:t>Затем необходимо показать, что у обучающегося имеются технические</w:t>
            </w:r>
            <w:r>
              <w:t xml:space="preserve"> способности</w:t>
            </w:r>
            <w:r w:rsidR="00370935">
              <w:t xml:space="preserve"> (осуществляется в процессе изготовления простейших моделей из бумаги, картона, фанеры и т.п.). </w:t>
            </w:r>
          </w:p>
        </w:tc>
      </w:tr>
      <w:tr w:rsidR="00AC5975" w:rsidRPr="004923E3" w:rsidTr="00BF5B87">
        <w:trPr>
          <w:trHeight w:val="567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Основные методы работы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F0" w:rsidRPr="004923E3" w:rsidRDefault="00695FD9" w:rsidP="00586B3C">
            <w:pPr>
              <w:jc w:val="both"/>
              <w:rPr>
                <w:i/>
              </w:rPr>
            </w:pPr>
            <w:r>
              <w:t xml:space="preserve">В процессе реализации данной программы предусмотрено использование следующих </w:t>
            </w:r>
            <w:r w:rsidR="0093213C">
              <w:t xml:space="preserve">педагогических </w:t>
            </w:r>
            <w:r>
              <w:t>методов</w:t>
            </w:r>
            <w:r w:rsidR="00240009">
              <w:t xml:space="preserve">: </w:t>
            </w:r>
            <w:r>
              <w:t>наблюдение</w:t>
            </w:r>
            <w:r w:rsidR="00240009">
              <w:t xml:space="preserve">; </w:t>
            </w:r>
            <w:r>
              <w:t>беседа;</w:t>
            </w:r>
            <w:r w:rsidR="001752AC">
              <w:t xml:space="preserve"> </w:t>
            </w:r>
            <w:r>
              <w:t>самооценк</w:t>
            </w:r>
            <w:r w:rsidR="00586B3C">
              <w:t>и</w:t>
            </w:r>
            <w:r>
              <w:t>; мотивации познавательных интересов;</w:t>
            </w:r>
            <w:r w:rsidR="001752AC">
              <w:t xml:space="preserve"> </w:t>
            </w:r>
            <w:r w:rsidR="0093213C">
              <w:t xml:space="preserve">виртуальная </w:t>
            </w:r>
            <w:r>
              <w:t>экскурсия;</w:t>
            </w:r>
            <w:r w:rsidR="001752AC">
              <w:t xml:space="preserve"> </w:t>
            </w:r>
            <w:r>
              <w:t>практическая работа по моделированию.</w:t>
            </w:r>
          </w:p>
        </w:tc>
      </w:tr>
      <w:tr w:rsidR="00AC5975" w:rsidRPr="004923E3" w:rsidTr="00BF5B87">
        <w:trPr>
          <w:trHeight w:val="50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Оценка знаний, умений и навыков обучающихся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94" w:rsidRDefault="00AC5975" w:rsidP="0089265E">
            <w:pPr>
              <w:jc w:val="both"/>
              <w:rPr>
                <w:color w:val="000000"/>
              </w:rPr>
            </w:pPr>
            <w:r w:rsidRPr="004923E3">
              <w:rPr>
                <w:b/>
                <w:iCs/>
                <w:color w:val="000000"/>
              </w:rPr>
              <w:t>Текущий контроль</w:t>
            </w:r>
            <w:r w:rsidR="00B1579F">
              <w:rPr>
                <w:b/>
                <w:iCs/>
                <w:color w:val="000000"/>
              </w:rPr>
              <w:t xml:space="preserve"> </w:t>
            </w:r>
            <w:r w:rsidRPr="004923E3">
              <w:rPr>
                <w:color w:val="000000"/>
              </w:rPr>
              <w:t xml:space="preserve">проводится на каждом занятии. Ведется совместно с педагогом обсуждение работы на данном этапе. Завершенные </w:t>
            </w:r>
            <w:r w:rsidR="0089265E">
              <w:rPr>
                <w:color w:val="000000"/>
              </w:rPr>
              <w:t>изделия</w:t>
            </w:r>
            <w:r w:rsidR="00B1579F">
              <w:rPr>
                <w:color w:val="000000"/>
              </w:rPr>
              <w:t xml:space="preserve"> </w:t>
            </w:r>
            <w:r w:rsidRPr="004923E3">
              <w:rPr>
                <w:color w:val="000000"/>
              </w:rPr>
              <w:t>выставляются на выставк</w:t>
            </w:r>
            <w:r w:rsidR="0093213C">
              <w:rPr>
                <w:color w:val="000000"/>
              </w:rPr>
              <w:t>е</w:t>
            </w:r>
            <w:r w:rsidRPr="004923E3">
              <w:rPr>
                <w:color w:val="000000"/>
              </w:rPr>
              <w:t xml:space="preserve"> училища.</w:t>
            </w:r>
          </w:p>
          <w:p w:rsidR="008E11EA" w:rsidRDefault="00882D94" w:rsidP="0089265E">
            <w:pPr>
              <w:jc w:val="both"/>
            </w:pPr>
            <w:r>
              <w:t>Этапы педагогического контроля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1356"/>
              <w:gridCol w:w="1749"/>
              <w:gridCol w:w="2425"/>
              <w:gridCol w:w="2290"/>
            </w:tblGrid>
            <w:tr w:rsidR="0024169F" w:rsidTr="00586B3C">
              <w:tc>
                <w:tcPr>
                  <w:tcW w:w="521" w:type="dxa"/>
                  <w:vAlign w:val="center"/>
                </w:tcPr>
                <w:p w:rsidR="0024169F" w:rsidRDefault="0024169F" w:rsidP="00586B3C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1358" w:type="dxa"/>
                  <w:vAlign w:val="center"/>
                </w:tcPr>
                <w:p w:rsidR="0024169F" w:rsidRDefault="0024169F" w:rsidP="00586B3C">
                  <w:pPr>
                    <w:jc w:val="center"/>
                  </w:pPr>
                  <w:r>
                    <w:t>Сроки выполнения</w:t>
                  </w:r>
                </w:p>
              </w:tc>
              <w:tc>
                <w:tcPr>
                  <w:tcW w:w="1753" w:type="dxa"/>
                  <w:vAlign w:val="center"/>
                </w:tcPr>
                <w:p w:rsidR="0024169F" w:rsidRDefault="0024169F" w:rsidP="00586B3C">
                  <w:pPr>
                    <w:jc w:val="center"/>
                  </w:pPr>
                  <w:r>
                    <w:t>Вид контроля</w:t>
                  </w:r>
                </w:p>
              </w:tc>
              <w:tc>
                <w:tcPr>
                  <w:tcW w:w="2432" w:type="dxa"/>
                  <w:vAlign w:val="center"/>
                </w:tcPr>
                <w:p w:rsidR="0024169F" w:rsidRDefault="0024169F" w:rsidP="00586B3C">
                  <w:pPr>
                    <w:jc w:val="center"/>
                  </w:pPr>
                  <w:r>
                    <w:t>Какие умения и навыки контролируются</w:t>
                  </w:r>
                </w:p>
              </w:tc>
              <w:tc>
                <w:tcPr>
                  <w:tcW w:w="2296" w:type="dxa"/>
                  <w:vAlign w:val="center"/>
                </w:tcPr>
                <w:p w:rsidR="0024169F" w:rsidRDefault="0024169F" w:rsidP="00586B3C">
                  <w:pPr>
                    <w:jc w:val="center"/>
                  </w:pPr>
                  <w:r>
                    <w:t>Форма контроля</w:t>
                  </w:r>
                </w:p>
                <w:p w:rsidR="0024169F" w:rsidRDefault="0024169F" w:rsidP="00586B3C">
                  <w:pPr>
                    <w:jc w:val="center"/>
                  </w:pPr>
                </w:p>
              </w:tc>
            </w:tr>
            <w:tr w:rsidR="0024169F" w:rsidTr="00586B3C">
              <w:tc>
                <w:tcPr>
                  <w:tcW w:w="521" w:type="dxa"/>
                </w:tcPr>
                <w:p w:rsidR="0024169F" w:rsidRDefault="0024169F" w:rsidP="0089265E">
                  <w:pPr>
                    <w:jc w:val="both"/>
                  </w:pPr>
                </w:p>
              </w:tc>
              <w:tc>
                <w:tcPr>
                  <w:tcW w:w="1358" w:type="dxa"/>
                  <w:vAlign w:val="center"/>
                </w:tcPr>
                <w:p w:rsidR="0024169F" w:rsidRDefault="0024169F" w:rsidP="00586B3C">
                  <w:r>
                    <w:t>Сентябрь</w:t>
                  </w:r>
                </w:p>
              </w:tc>
              <w:tc>
                <w:tcPr>
                  <w:tcW w:w="1753" w:type="dxa"/>
                  <w:vAlign w:val="center"/>
                </w:tcPr>
                <w:p w:rsidR="0024169F" w:rsidRDefault="0024169F" w:rsidP="00586B3C">
                  <w:r>
                    <w:t>Входящий</w:t>
                  </w:r>
                </w:p>
              </w:tc>
              <w:tc>
                <w:tcPr>
                  <w:tcW w:w="2432" w:type="dxa"/>
                  <w:vAlign w:val="center"/>
                </w:tcPr>
                <w:p w:rsidR="0024169F" w:rsidRDefault="0024169F" w:rsidP="00586B3C">
                  <w:r>
                    <w:t>Выявление требуемых на начало обучения знаний</w:t>
                  </w:r>
                </w:p>
              </w:tc>
              <w:tc>
                <w:tcPr>
                  <w:tcW w:w="2296" w:type="dxa"/>
                  <w:vAlign w:val="center"/>
                </w:tcPr>
                <w:p w:rsidR="0024169F" w:rsidRDefault="00586B3C" w:rsidP="00586B3C">
                  <w:r>
                    <w:t>Опрос</w:t>
                  </w:r>
                </w:p>
              </w:tc>
            </w:tr>
            <w:tr w:rsidR="0024169F" w:rsidTr="00586B3C">
              <w:tc>
                <w:tcPr>
                  <w:tcW w:w="521" w:type="dxa"/>
                </w:tcPr>
                <w:p w:rsidR="0024169F" w:rsidRDefault="0024169F" w:rsidP="0089265E">
                  <w:pPr>
                    <w:jc w:val="both"/>
                  </w:pPr>
                </w:p>
              </w:tc>
              <w:tc>
                <w:tcPr>
                  <w:tcW w:w="1358" w:type="dxa"/>
                  <w:vAlign w:val="center"/>
                </w:tcPr>
                <w:p w:rsidR="0024169F" w:rsidRDefault="0093213C" w:rsidP="00586B3C">
                  <w:r>
                    <w:t xml:space="preserve">Октябрь </w:t>
                  </w:r>
                </w:p>
              </w:tc>
              <w:tc>
                <w:tcPr>
                  <w:tcW w:w="1753" w:type="dxa"/>
                  <w:vAlign w:val="center"/>
                </w:tcPr>
                <w:p w:rsidR="0024169F" w:rsidRDefault="0024169F" w:rsidP="00586B3C">
                  <w:r>
                    <w:t>Текущий</w:t>
                  </w:r>
                </w:p>
              </w:tc>
              <w:tc>
                <w:tcPr>
                  <w:tcW w:w="2432" w:type="dxa"/>
                  <w:vAlign w:val="center"/>
                </w:tcPr>
                <w:p w:rsidR="0024169F" w:rsidRDefault="0024169F" w:rsidP="00586B3C">
                  <w:r>
                    <w:t>Соблюдение техники безопасности, качество выполнения работы над моделью</w:t>
                  </w:r>
                </w:p>
              </w:tc>
              <w:tc>
                <w:tcPr>
                  <w:tcW w:w="2296" w:type="dxa"/>
                  <w:vAlign w:val="center"/>
                </w:tcPr>
                <w:p w:rsidR="0024169F" w:rsidRDefault="00586B3C" w:rsidP="00586B3C">
                  <w:r>
                    <w:t>Б</w:t>
                  </w:r>
                  <w:r w:rsidR="0093213C">
                    <w:t>еседа</w:t>
                  </w:r>
                </w:p>
              </w:tc>
            </w:tr>
            <w:tr w:rsidR="0024169F" w:rsidTr="00586B3C">
              <w:tc>
                <w:tcPr>
                  <w:tcW w:w="521" w:type="dxa"/>
                </w:tcPr>
                <w:p w:rsidR="0024169F" w:rsidRDefault="0024169F" w:rsidP="0089265E">
                  <w:pPr>
                    <w:jc w:val="both"/>
                  </w:pPr>
                </w:p>
              </w:tc>
              <w:tc>
                <w:tcPr>
                  <w:tcW w:w="1358" w:type="dxa"/>
                  <w:vAlign w:val="center"/>
                </w:tcPr>
                <w:p w:rsidR="0024169F" w:rsidRDefault="0093213C" w:rsidP="00586B3C">
                  <w:r>
                    <w:t xml:space="preserve">Ноябрь </w:t>
                  </w:r>
                </w:p>
              </w:tc>
              <w:tc>
                <w:tcPr>
                  <w:tcW w:w="1753" w:type="dxa"/>
                  <w:vAlign w:val="center"/>
                </w:tcPr>
                <w:p w:rsidR="0024169F" w:rsidRDefault="0024169F" w:rsidP="00586B3C">
                  <w:r>
                    <w:t>промежуточный</w:t>
                  </w:r>
                </w:p>
              </w:tc>
              <w:tc>
                <w:tcPr>
                  <w:tcW w:w="2432" w:type="dxa"/>
                  <w:vAlign w:val="center"/>
                </w:tcPr>
                <w:p w:rsidR="0024169F" w:rsidRDefault="0024169F" w:rsidP="00586B3C">
                  <w:r>
                    <w:t>Освоение теоретических знаний, качество выполненных моделей.</w:t>
                  </w:r>
                </w:p>
              </w:tc>
              <w:tc>
                <w:tcPr>
                  <w:tcW w:w="2296" w:type="dxa"/>
                  <w:vAlign w:val="center"/>
                </w:tcPr>
                <w:p w:rsidR="0024169F" w:rsidRDefault="00586B3C" w:rsidP="00586B3C">
                  <w:r>
                    <w:t>Н</w:t>
                  </w:r>
                  <w:r w:rsidR="0093213C">
                    <w:t>аблюдение</w:t>
                  </w:r>
                </w:p>
              </w:tc>
            </w:tr>
            <w:tr w:rsidR="0024169F" w:rsidTr="00586B3C">
              <w:tc>
                <w:tcPr>
                  <w:tcW w:w="521" w:type="dxa"/>
                </w:tcPr>
                <w:p w:rsidR="0024169F" w:rsidRDefault="0024169F" w:rsidP="0089265E">
                  <w:pPr>
                    <w:jc w:val="both"/>
                  </w:pPr>
                </w:p>
              </w:tc>
              <w:tc>
                <w:tcPr>
                  <w:tcW w:w="1358" w:type="dxa"/>
                  <w:vAlign w:val="center"/>
                </w:tcPr>
                <w:p w:rsidR="0024169F" w:rsidRDefault="0093213C" w:rsidP="00586B3C">
                  <w:r>
                    <w:t xml:space="preserve">Декабрь </w:t>
                  </w:r>
                </w:p>
              </w:tc>
              <w:tc>
                <w:tcPr>
                  <w:tcW w:w="1753" w:type="dxa"/>
                  <w:vAlign w:val="center"/>
                </w:tcPr>
                <w:p w:rsidR="0024169F" w:rsidRDefault="0093213C" w:rsidP="00586B3C">
                  <w:r>
                    <w:t>итоговый</w:t>
                  </w:r>
                </w:p>
              </w:tc>
              <w:tc>
                <w:tcPr>
                  <w:tcW w:w="2432" w:type="dxa"/>
                  <w:vAlign w:val="center"/>
                </w:tcPr>
                <w:p w:rsidR="0024169F" w:rsidRDefault="0093213C" w:rsidP="00586B3C">
                  <w:r>
                    <w:t>презентация</w:t>
                  </w:r>
                  <w:r w:rsidR="0024169F">
                    <w:t xml:space="preserve"> моделей</w:t>
                  </w:r>
                </w:p>
              </w:tc>
              <w:tc>
                <w:tcPr>
                  <w:tcW w:w="2296" w:type="dxa"/>
                  <w:vAlign w:val="center"/>
                </w:tcPr>
                <w:p w:rsidR="0024169F" w:rsidRDefault="00586B3C" w:rsidP="00586B3C">
                  <w:r>
                    <w:t>В</w:t>
                  </w:r>
                  <w:r w:rsidR="0093213C">
                    <w:t>ыставка</w:t>
                  </w:r>
                </w:p>
              </w:tc>
            </w:tr>
          </w:tbl>
          <w:p w:rsidR="008E11EA" w:rsidRDefault="008E11EA">
            <w:pPr>
              <w:jc w:val="center"/>
              <w:rPr>
                <w:b/>
              </w:rPr>
            </w:pPr>
          </w:p>
          <w:p w:rsidR="00AC5975" w:rsidRPr="004923E3" w:rsidRDefault="00AC5975">
            <w:pPr>
              <w:jc w:val="center"/>
              <w:rPr>
                <w:b/>
              </w:rPr>
            </w:pPr>
            <w:r w:rsidRPr="004923E3">
              <w:rPr>
                <w:b/>
              </w:rPr>
              <w:t>Диагностическая карта воспитанника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1"/>
              <w:gridCol w:w="3875"/>
              <w:gridCol w:w="1546"/>
              <w:gridCol w:w="1646"/>
            </w:tblGrid>
            <w:tr w:rsidR="00AC5975" w:rsidRPr="004923E3" w:rsidTr="003357F0">
              <w:trPr>
                <w:jc w:val="center"/>
              </w:trPr>
              <w:tc>
                <w:tcPr>
                  <w:tcW w:w="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975" w:rsidRPr="004923E3" w:rsidRDefault="00AC5975">
                  <w:pPr>
                    <w:jc w:val="center"/>
                    <w:rPr>
                      <w:b/>
                    </w:rPr>
                  </w:pPr>
                  <w:r w:rsidRPr="004923E3">
                    <w:rPr>
                      <w:b/>
                    </w:rPr>
                    <w:t>№</w:t>
                  </w:r>
                </w:p>
              </w:tc>
              <w:tc>
                <w:tcPr>
                  <w:tcW w:w="38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975" w:rsidRPr="004923E3" w:rsidRDefault="00AC5975">
                  <w:pPr>
                    <w:jc w:val="center"/>
                    <w:rPr>
                      <w:b/>
                    </w:rPr>
                  </w:pPr>
                  <w:r w:rsidRPr="004923E3">
                    <w:rPr>
                      <w:b/>
                    </w:rPr>
                    <w:t xml:space="preserve">Знания, </w:t>
                  </w:r>
                  <w:proofErr w:type="gramStart"/>
                  <w:r w:rsidRPr="004923E3">
                    <w:rPr>
                      <w:b/>
                    </w:rPr>
                    <w:t>умения и навыки</w:t>
                  </w:r>
                  <w:proofErr w:type="gramEnd"/>
                  <w:r w:rsidRPr="004923E3">
                    <w:rPr>
                      <w:b/>
                    </w:rPr>
                    <w:t xml:space="preserve"> предусмотренные программой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975" w:rsidRPr="004923E3" w:rsidRDefault="00AC5975">
                  <w:pPr>
                    <w:jc w:val="center"/>
                    <w:rPr>
                      <w:b/>
                    </w:rPr>
                  </w:pPr>
                  <w:r w:rsidRPr="004923E3">
                    <w:rPr>
                      <w:b/>
                    </w:rPr>
                    <w:t>результаты в %</w:t>
                  </w:r>
                </w:p>
              </w:tc>
            </w:tr>
            <w:tr w:rsidR="00586B3C" w:rsidRPr="004923E3" w:rsidTr="004E2170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B3C" w:rsidRPr="004923E3" w:rsidRDefault="00586B3C">
                  <w:pPr>
                    <w:rPr>
                      <w:b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B3C" w:rsidRPr="004923E3" w:rsidRDefault="00586B3C">
                  <w:pPr>
                    <w:rPr>
                      <w:b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B3C" w:rsidRPr="004923E3" w:rsidRDefault="00586B3C">
                  <w:pPr>
                    <w:jc w:val="center"/>
                    <w:rPr>
                      <w:b/>
                    </w:rPr>
                  </w:pPr>
                  <w:r w:rsidRPr="004923E3">
                    <w:rPr>
                      <w:b/>
                    </w:rPr>
                    <w:t>стартовые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B3C" w:rsidRPr="004923E3" w:rsidRDefault="00586B3C">
                  <w:pPr>
                    <w:jc w:val="center"/>
                    <w:rPr>
                      <w:b/>
                    </w:rPr>
                  </w:pPr>
                  <w:r w:rsidRPr="004923E3">
                    <w:rPr>
                      <w:b/>
                    </w:rPr>
                    <w:t>итоговые</w:t>
                  </w:r>
                </w:p>
              </w:tc>
            </w:tr>
            <w:tr w:rsidR="00586B3C" w:rsidRPr="004923E3" w:rsidTr="00A97CA3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B3C" w:rsidRPr="004923E3" w:rsidRDefault="00586B3C">
                  <w:pPr>
                    <w:numPr>
                      <w:ilvl w:val="0"/>
                      <w:numId w:val="20"/>
                    </w:numPr>
                    <w:ind w:left="0" w:firstLine="0"/>
                  </w:pP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B3C" w:rsidRPr="004923E3" w:rsidRDefault="00586B3C" w:rsidP="00586B3C">
                  <w:r w:rsidRPr="004923E3">
                    <w:t xml:space="preserve">Знания по </w:t>
                  </w:r>
                  <w:r>
                    <w:t>охране труда и методам безопасного производства работ</w:t>
                  </w:r>
                  <w:r w:rsidRPr="004923E3">
                    <w:t xml:space="preserve"> на занятиях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B3C" w:rsidRPr="004923E3" w:rsidRDefault="00586B3C">
                  <w:pPr>
                    <w:jc w:val="center"/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B3C" w:rsidRPr="004923E3" w:rsidRDefault="00586B3C">
                  <w:pPr>
                    <w:rPr>
                      <w:b/>
                    </w:rPr>
                  </w:pPr>
                </w:p>
              </w:tc>
            </w:tr>
            <w:tr w:rsidR="00586B3C" w:rsidRPr="004923E3" w:rsidTr="00F125DE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B3C" w:rsidRPr="004923E3" w:rsidRDefault="00586B3C">
                  <w:pPr>
                    <w:numPr>
                      <w:ilvl w:val="0"/>
                      <w:numId w:val="20"/>
                    </w:numPr>
                    <w:ind w:left="0" w:firstLine="0"/>
                  </w:pP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B3C" w:rsidRPr="004923E3" w:rsidRDefault="00586B3C" w:rsidP="008E11EA">
                  <w:r>
                    <w:rPr>
                      <w:sz w:val="22"/>
                      <w:szCs w:val="22"/>
                    </w:rPr>
                    <w:t>Качество изготовления</w:t>
                  </w:r>
                  <w:r w:rsidRPr="0081255A">
                    <w:rPr>
                      <w:sz w:val="22"/>
                      <w:szCs w:val="22"/>
                    </w:rPr>
                    <w:t xml:space="preserve"> модел</w:t>
                  </w:r>
                  <w:r>
                    <w:rPr>
                      <w:sz w:val="22"/>
                      <w:szCs w:val="22"/>
                    </w:rPr>
                    <w:t>и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B3C" w:rsidRPr="004923E3" w:rsidRDefault="00586B3C">
                  <w:pPr>
                    <w:jc w:val="center"/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B3C" w:rsidRPr="004923E3" w:rsidRDefault="00586B3C">
                  <w:pPr>
                    <w:rPr>
                      <w:b/>
                    </w:rPr>
                  </w:pPr>
                </w:p>
              </w:tc>
            </w:tr>
            <w:tr w:rsidR="00586B3C" w:rsidRPr="004923E3" w:rsidTr="00710180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B3C" w:rsidRPr="004923E3" w:rsidRDefault="00586B3C">
                  <w:pPr>
                    <w:numPr>
                      <w:ilvl w:val="0"/>
                      <w:numId w:val="20"/>
                    </w:numPr>
                    <w:ind w:left="0" w:firstLine="0"/>
                  </w:pP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B3C" w:rsidRPr="004923E3" w:rsidRDefault="00586B3C">
                  <w:r>
                    <w:rPr>
                      <w:sz w:val="22"/>
                      <w:szCs w:val="22"/>
                    </w:rPr>
                    <w:t>Умение защищать проект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B3C" w:rsidRPr="004923E3" w:rsidRDefault="00586B3C">
                  <w:pPr>
                    <w:jc w:val="center"/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B3C" w:rsidRPr="004923E3" w:rsidRDefault="00586B3C">
                  <w:pPr>
                    <w:rPr>
                      <w:b/>
                    </w:rPr>
                  </w:pPr>
                </w:p>
              </w:tc>
            </w:tr>
          </w:tbl>
          <w:p w:rsidR="00AC5975" w:rsidRPr="004923E3" w:rsidRDefault="00AC5975">
            <w:pPr>
              <w:pStyle w:val="11"/>
              <w:jc w:val="both"/>
              <w:rPr>
                <w:bCs/>
                <w:sz w:val="24"/>
                <w:szCs w:val="24"/>
              </w:rPr>
            </w:pPr>
          </w:p>
        </w:tc>
      </w:tr>
      <w:tr w:rsidR="00AC5975" w:rsidRPr="004923E3" w:rsidTr="000E2ACE">
        <w:trPr>
          <w:trHeight w:val="274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lastRenderedPageBreak/>
              <w:t>Дидактический материал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89265E" w:rsidP="008E11EA">
            <w:r>
              <w:t>Образцы моделей, схемы рисунки, фотографии, эскизы, специальная дополнительная литература.</w:t>
            </w:r>
          </w:p>
        </w:tc>
      </w:tr>
      <w:tr w:rsidR="00AC5975" w:rsidRPr="004923E3" w:rsidTr="0093213C">
        <w:trPr>
          <w:trHeight w:val="167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517AB5" w:rsidRDefault="0093213C" w:rsidP="0093213C">
            <w:pPr>
              <w:pStyle w:val="a3"/>
              <w:spacing w:before="0" w:beforeAutospacing="0" w:after="0" w:afterAutospacing="0"/>
            </w:pPr>
            <w:r>
              <w:t xml:space="preserve">Ножницы, резак, </w:t>
            </w:r>
            <w:proofErr w:type="spellStart"/>
            <w:r w:rsidR="00B1579F">
              <w:t>электроточило</w:t>
            </w:r>
            <w:proofErr w:type="spellEnd"/>
            <w:r w:rsidR="00B1579F">
              <w:t xml:space="preserve">, </w:t>
            </w:r>
            <w:proofErr w:type="spellStart"/>
            <w:r w:rsidR="00B1579F">
              <w:t>электролобзик</w:t>
            </w:r>
            <w:proofErr w:type="spellEnd"/>
            <w:r w:rsidR="00B1579F">
              <w:t xml:space="preserve">, электродрель, паяльник, столярные и слесарные верстаки, рубанки, лобзики, молотки, киянки, стамески,  клещи, плоскогубцы, кусачки, напильники, наборы отверток, сверл, различные насадки для электродрели, гвозди, шурупы, грунтовки, шпаклевки, нитрокраски, растворители, клей ПВА, клей «Момент», эпоксидный клей, </w:t>
            </w:r>
            <w:proofErr w:type="spellStart"/>
            <w:r w:rsidR="00586B3C">
              <w:t>термоклей</w:t>
            </w:r>
            <w:proofErr w:type="spellEnd"/>
            <w:r w:rsidR="00586B3C">
              <w:t xml:space="preserve">, </w:t>
            </w:r>
            <w:r w:rsidR="00B1579F">
              <w:t>кисточки, пиломатериал, полистирол, шпон, фанера, листовой металл, медная и сталь</w:t>
            </w:r>
            <w:r>
              <w:t>ная проволока разных диаметров, картон, пенопласт, оргстекло.</w:t>
            </w:r>
          </w:p>
        </w:tc>
      </w:tr>
    </w:tbl>
    <w:p w:rsidR="003357F0" w:rsidRPr="004923E3" w:rsidRDefault="003357F0" w:rsidP="003357F0"/>
    <w:p w:rsidR="00AC5975" w:rsidRPr="00517AB5" w:rsidRDefault="00AC5975" w:rsidP="00AC5975">
      <w:pPr>
        <w:pStyle w:val="1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517AB5">
        <w:rPr>
          <w:b/>
          <w:sz w:val="24"/>
          <w:szCs w:val="24"/>
        </w:rPr>
        <w:t>5. Список литературы</w:t>
      </w:r>
    </w:p>
    <w:p w:rsidR="00AC5975" w:rsidRDefault="00AC5975" w:rsidP="00AC5975">
      <w:pPr>
        <w:pStyle w:val="11"/>
        <w:ind w:left="567" w:hanging="567"/>
        <w:rPr>
          <w:b/>
          <w:sz w:val="24"/>
          <w:szCs w:val="24"/>
        </w:rPr>
      </w:pPr>
      <w:r w:rsidRPr="00517AB5">
        <w:rPr>
          <w:b/>
          <w:sz w:val="24"/>
          <w:szCs w:val="24"/>
        </w:rPr>
        <w:t>(основная)</w:t>
      </w:r>
    </w:p>
    <w:p w:rsidR="00205C29" w:rsidRDefault="00205C29" w:rsidP="00205C29">
      <w:pPr>
        <w:pStyle w:val="af1"/>
        <w:numPr>
          <w:ilvl w:val="0"/>
          <w:numId w:val="32"/>
        </w:numPr>
        <w:shd w:val="clear" w:color="auto" w:fill="FFFFFF"/>
        <w:rPr>
          <w:color w:val="000000"/>
        </w:rPr>
      </w:pPr>
      <w:r w:rsidRPr="00205C29">
        <w:rPr>
          <w:color w:val="000000"/>
        </w:rPr>
        <w:t>Андрианов П.М. Техническое творчество учащихся. Пособие для учителей и руководителей кружков. - М.: «Просвещение», 1986.</w:t>
      </w:r>
    </w:p>
    <w:p w:rsidR="00205C29" w:rsidRDefault="00205C29" w:rsidP="00205C29">
      <w:pPr>
        <w:numPr>
          <w:ilvl w:val="0"/>
          <w:numId w:val="32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Заворотов В.А. От идеи до модели. Книга для учащихся 4–8 классов сред.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>. – М.: Просвещение, 1998.</w:t>
      </w:r>
    </w:p>
    <w:p w:rsidR="00027E1B" w:rsidRPr="00027E1B" w:rsidRDefault="00027E1B" w:rsidP="00027E1B">
      <w:pPr>
        <w:pStyle w:val="af1"/>
        <w:numPr>
          <w:ilvl w:val="0"/>
          <w:numId w:val="32"/>
        </w:numPr>
        <w:rPr>
          <w:color w:val="000000"/>
        </w:rPr>
      </w:pPr>
      <w:r w:rsidRPr="00027E1B">
        <w:rPr>
          <w:color w:val="000000"/>
        </w:rPr>
        <w:t xml:space="preserve">Голубев И.С., Янкевич Ю.И. Основы устройства, проектирования, конструирования и производства летательных аппаратов (дистанционно-пилотируемые летательные аппараты). – М.: </w:t>
      </w:r>
      <w:proofErr w:type="spellStart"/>
      <w:r w:rsidRPr="00027E1B">
        <w:rPr>
          <w:color w:val="000000"/>
        </w:rPr>
        <w:t>Изда</w:t>
      </w:r>
      <w:proofErr w:type="spellEnd"/>
      <w:r w:rsidRPr="00027E1B">
        <w:rPr>
          <w:color w:val="000000"/>
        </w:rPr>
        <w:t>-во МАИ, 2006.</w:t>
      </w:r>
    </w:p>
    <w:p w:rsidR="00205C29" w:rsidRPr="00205C29" w:rsidRDefault="00205C29" w:rsidP="00205C29">
      <w:pPr>
        <w:numPr>
          <w:ilvl w:val="0"/>
          <w:numId w:val="32"/>
        </w:numPr>
        <w:shd w:val="clear" w:color="auto" w:fill="FFFFFF"/>
        <w:rPr>
          <w:color w:val="000000"/>
        </w:rPr>
      </w:pPr>
      <w:r w:rsidRPr="00834BB5">
        <w:t xml:space="preserve">Крик Э.  Введение в инженерное дело. Пер. с англ. </w:t>
      </w:r>
      <w:r w:rsidR="000E2ACE">
        <w:t>-</w:t>
      </w:r>
      <w:r w:rsidRPr="00834BB5">
        <w:t>М., «Энергия», 1970</w:t>
      </w:r>
      <w:r w:rsidR="000E2ACE">
        <w:t>.</w:t>
      </w:r>
    </w:p>
    <w:p w:rsidR="00205C29" w:rsidRPr="00205C29" w:rsidRDefault="00205C29" w:rsidP="00205C29">
      <w:pPr>
        <w:pStyle w:val="af1"/>
        <w:numPr>
          <w:ilvl w:val="0"/>
          <w:numId w:val="32"/>
        </w:numPr>
        <w:rPr>
          <w:rFonts w:ascii="Arial" w:hAnsi="Arial" w:cs="Arial"/>
          <w:color w:val="000000"/>
          <w:sz w:val="22"/>
          <w:szCs w:val="22"/>
        </w:rPr>
      </w:pPr>
      <w:proofErr w:type="gramStart"/>
      <w:r w:rsidRPr="00205C29">
        <w:rPr>
          <w:color w:val="000000"/>
        </w:rPr>
        <w:t>Программы  для</w:t>
      </w:r>
      <w:proofErr w:type="gramEnd"/>
      <w:r w:rsidRPr="00205C29">
        <w:rPr>
          <w:color w:val="000000"/>
        </w:rPr>
        <w:t xml:space="preserve"> внешкольных учреждений  и    общеобразовательных школ. Техническое творчество учащихся. М.: Просвещение</w:t>
      </w:r>
      <w:r w:rsidR="00E02491">
        <w:rPr>
          <w:color w:val="000000"/>
        </w:rPr>
        <w:t xml:space="preserve">, </w:t>
      </w:r>
      <w:proofErr w:type="gramStart"/>
      <w:r w:rsidRPr="00205C29">
        <w:rPr>
          <w:color w:val="000000"/>
        </w:rPr>
        <w:t>1988 .</w:t>
      </w:r>
      <w:proofErr w:type="gramEnd"/>
    </w:p>
    <w:p w:rsidR="00B1579F" w:rsidRDefault="00B1579F" w:rsidP="00B1579F">
      <w:pPr>
        <w:numPr>
          <w:ilvl w:val="0"/>
          <w:numId w:val="32"/>
        </w:numP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Щетанов</w:t>
      </w:r>
      <w:proofErr w:type="spellEnd"/>
      <w:r>
        <w:rPr>
          <w:color w:val="000000"/>
        </w:rPr>
        <w:t xml:space="preserve"> Б.В. Судомодельный кружок: пособие для руководителей кружков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 xml:space="preserve">. школ и </w:t>
      </w:r>
      <w:proofErr w:type="spellStart"/>
      <w:r>
        <w:rPr>
          <w:color w:val="000000"/>
        </w:rPr>
        <w:t>внешк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Учреждений.-</w:t>
      </w:r>
      <w:proofErr w:type="gramEnd"/>
      <w:r>
        <w:rPr>
          <w:color w:val="000000"/>
        </w:rPr>
        <w:t xml:space="preserve"> 2-е изд., </w:t>
      </w:r>
      <w:proofErr w:type="spellStart"/>
      <w:r>
        <w:rPr>
          <w:color w:val="000000"/>
        </w:rPr>
        <w:t>дораб</w:t>
      </w:r>
      <w:proofErr w:type="spellEnd"/>
      <w:r>
        <w:rPr>
          <w:color w:val="000000"/>
        </w:rPr>
        <w:t xml:space="preserve">. - М.: Просвещение, </w:t>
      </w:r>
      <w:proofErr w:type="gramStart"/>
      <w:r>
        <w:rPr>
          <w:color w:val="000000"/>
        </w:rPr>
        <w:t>1983.-</w:t>
      </w:r>
      <w:proofErr w:type="gramEnd"/>
      <w:r>
        <w:rPr>
          <w:color w:val="000000"/>
        </w:rPr>
        <w:t xml:space="preserve"> 160 с.</w:t>
      </w:r>
    </w:p>
    <w:p w:rsidR="00027E1B" w:rsidRDefault="00027E1B" w:rsidP="0020146D">
      <w:pPr>
        <w:pStyle w:val="ab"/>
        <w:rPr>
          <w:b/>
          <w:sz w:val="24"/>
          <w:szCs w:val="24"/>
        </w:rPr>
      </w:pPr>
    </w:p>
    <w:p w:rsidR="0020146D" w:rsidRDefault="0020146D" w:rsidP="0020146D">
      <w:pPr>
        <w:pStyle w:val="ab"/>
        <w:rPr>
          <w:b/>
          <w:sz w:val="24"/>
          <w:szCs w:val="24"/>
        </w:rPr>
      </w:pPr>
      <w:r w:rsidRPr="00517AB5">
        <w:rPr>
          <w:b/>
          <w:sz w:val="24"/>
          <w:szCs w:val="24"/>
        </w:rPr>
        <w:t>(дополнительная)</w:t>
      </w:r>
    </w:p>
    <w:p w:rsidR="00027E1B" w:rsidRDefault="00027E1B" w:rsidP="0020146D">
      <w:pPr>
        <w:pStyle w:val="ab"/>
        <w:rPr>
          <w:b/>
          <w:sz w:val="24"/>
          <w:szCs w:val="24"/>
        </w:rPr>
      </w:pPr>
    </w:p>
    <w:p w:rsidR="00027E1B" w:rsidRDefault="00027E1B" w:rsidP="00027E1B">
      <w:r>
        <w:t>Журналы:</w:t>
      </w:r>
    </w:p>
    <w:p w:rsidR="00027E1B" w:rsidRPr="00363367" w:rsidRDefault="00027E1B" w:rsidP="00027E1B">
      <w:pPr>
        <w:pStyle w:val="ab"/>
        <w:numPr>
          <w:ilvl w:val="3"/>
          <w:numId w:val="43"/>
        </w:numPr>
        <w:tabs>
          <w:tab w:val="left" w:pos="426"/>
        </w:tabs>
        <w:ind w:left="284" w:hanging="142"/>
        <w:jc w:val="both"/>
        <w:rPr>
          <w:sz w:val="24"/>
          <w:szCs w:val="24"/>
        </w:rPr>
      </w:pPr>
      <w:proofErr w:type="gramStart"/>
      <w:r w:rsidRPr="00363367">
        <w:rPr>
          <w:sz w:val="24"/>
          <w:szCs w:val="24"/>
        </w:rPr>
        <w:t>Журнал</w:t>
      </w:r>
      <w:proofErr w:type="gramEnd"/>
      <w:r w:rsidRPr="00363367">
        <w:rPr>
          <w:sz w:val="24"/>
          <w:szCs w:val="24"/>
        </w:rPr>
        <w:t xml:space="preserve"> посвященный истории авто-</w:t>
      </w:r>
      <w:proofErr w:type="spellStart"/>
      <w:r w:rsidRPr="00363367">
        <w:rPr>
          <w:sz w:val="24"/>
          <w:szCs w:val="24"/>
        </w:rPr>
        <w:t>мото</w:t>
      </w:r>
      <w:proofErr w:type="spellEnd"/>
      <w:r w:rsidRPr="00363367">
        <w:rPr>
          <w:sz w:val="24"/>
          <w:szCs w:val="24"/>
        </w:rPr>
        <w:t xml:space="preserve"> техники и реставрации "Игрушки для больших" все но-мера, читать онлайн: URL: </w:t>
      </w:r>
      <w:hyperlink r:id="rId5" w:history="1">
        <w:r w:rsidRPr="00CC621A">
          <w:rPr>
            <w:rStyle w:val="ac"/>
            <w:sz w:val="24"/>
            <w:szCs w:val="24"/>
          </w:rPr>
          <w:t>http://autobuy.ru/page/3605</w:t>
        </w:r>
      </w:hyperlink>
      <w:r>
        <w:rPr>
          <w:sz w:val="24"/>
          <w:szCs w:val="24"/>
        </w:rPr>
        <w:t xml:space="preserve"> </w:t>
      </w:r>
    </w:p>
    <w:p w:rsidR="00027E1B" w:rsidRPr="00363367" w:rsidRDefault="00027E1B" w:rsidP="00027E1B">
      <w:pPr>
        <w:pStyle w:val="ab"/>
        <w:numPr>
          <w:ilvl w:val="3"/>
          <w:numId w:val="43"/>
        </w:numPr>
        <w:tabs>
          <w:tab w:val="left" w:pos="426"/>
        </w:tabs>
        <w:ind w:left="284" w:hanging="142"/>
        <w:jc w:val="both"/>
        <w:rPr>
          <w:sz w:val="24"/>
          <w:szCs w:val="24"/>
        </w:rPr>
      </w:pPr>
      <w:r w:rsidRPr="00363367">
        <w:rPr>
          <w:sz w:val="24"/>
          <w:szCs w:val="24"/>
        </w:rPr>
        <w:t>Читать онлайн/скачать:</w:t>
      </w:r>
    </w:p>
    <w:p w:rsidR="00027E1B" w:rsidRPr="00363367" w:rsidRDefault="00027E1B" w:rsidP="00027E1B">
      <w:pPr>
        <w:pStyle w:val="ab"/>
        <w:ind w:left="2340" w:hanging="1773"/>
        <w:jc w:val="both"/>
        <w:rPr>
          <w:sz w:val="24"/>
          <w:szCs w:val="24"/>
        </w:rPr>
      </w:pPr>
      <w:r w:rsidRPr="00363367">
        <w:rPr>
          <w:sz w:val="24"/>
          <w:szCs w:val="24"/>
        </w:rPr>
        <w:t>Журнал М-Хобби: URL:</w:t>
      </w:r>
      <w:r>
        <w:rPr>
          <w:sz w:val="24"/>
          <w:szCs w:val="24"/>
        </w:rPr>
        <w:t xml:space="preserve"> </w:t>
      </w:r>
      <w:hyperlink r:id="rId6" w:history="1">
        <w:r w:rsidRPr="00CC621A">
          <w:rPr>
            <w:rStyle w:val="ac"/>
            <w:sz w:val="24"/>
            <w:szCs w:val="24"/>
          </w:rPr>
          <w:t>http://mhobby.tk</w:t>
        </w:r>
      </w:hyperlink>
      <w:r>
        <w:rPr>
          <w:sz w:val="24"/>
          <w:szCs w:val="24"/>
        </w:rPr>
        <w:t xml:space="preserve"> </w:t>
      </w:r>
    </w:p>
    <w:p w:rsidR="00027E1B" w:rsidRPr="00363367" w:rsidRDefault="00027E1B" w:rsidP="00027E1B">
      <w:pPr>
        <w:pStyle w:val="ab"/>
        <w:ind w:left="2340" w:hanging="1773"/>
        <w:jc w:val="both"/>
        <w:rPr>
          <w:sz w:val="24"/>
          <w:szCs w:val="24"/>
        </w:rPr>
      </w:pPr>
      <w:r w:rsidRPr="00363367">
        <w:rPr>
          <w:sz w:val="24"/>
          <w:szCs w:val="24"/>
        </w:rPr>
        <w:t xml:space="preserve">Журнал "Легендарные самолёты": URL: </w:t>
      </w:r>
      <w:hyperlink r:id="rId7" w:history="1">
        <w:r w:rsidRPr="00CC621A">
          <w:rPr>
            <w:rStyle w:val="ac"/>
            <w:sz w:val="24"/>
            <w:szCs w:val="24"/>
          </w:rPr>
          <w:t>http://legendair.tk</w:t>
        </w:r>
      </w:hyperlink>
      <w:r>
        <w:rPr>
          <w:sz w:val="24"/>
          <w:szCs w:val="24"/>
        </w:rPr>
        <w:t xml:space="preserve"> </w:t>
      </w:r>
    </w:p>
    <w:p w:rsidR="00027E1B" w:rsidRDefault="00027E1B" w:rsidP="00027E1B">
      <w:pPr>
        <w:pStyle w:val="ab"/>
        <w:ind w:left="2340" w:hanging="1773"/>
        <w:jc w:val="both"/>
        <w:rPr>
          <w:sz w:val="24"/>
          <w:szCs w:val="24"/>
        </w:rPr>
      </w:pPr>
      <w:r w:rsidRPr="00363367">
        <w:rPr>
          <w:sz w:val="24"/>
          <w:szCs w:val="24"/>
        </w:rPr>
        <w:t>Журнал "Мировая авиация": URL:</w:t>
      </w:r>
      <w:r>
        <w:rPr>
          <w:sz w:val="24"/>
          <w:szCs w:val="24"/>
        </w:rPr>
        <w:t xml:space="preserve"> </w:t>
      </w:r>
      <w:hyperlink r:id="rId8" w:history="1">
        <w:r w:rsidRPr="00CC621A">
          <w:rPr>
            <w:rStyle w:val="ac"/>
            <w:sz w:val="24"/>
            <w:szCs w:val="24"/>
          </w:rPr>
          <w:t>http://worldaviation.tk</w:t>
        </w:r>
      </w:hyperlink>
      <w:r>
        <w:rPr>
          <w:sz w:val="24"/>
          <w:szCs w:val="24"/>
        </w:rPr>
        <w:t xml:space="preserve"> </w:t>
      </w:r>
    </w:p>
    <w:p w:rsidR="00027E1B" w:rsidRDefault="00027E1B" w:rsidP="00027E1B">
      <w:pPr>
        <w:pStyle w:val="ab"/>
        <w:ind w:left="2340" w:hanging="1773"/>
        <w:jc w:val="both"/>
        <w:rPr>
          <w:sz w:val="24"/>
          <w:szCs w:val="24"/>
        </w:rPr>
      </w:pPr>
    </w:p>
    <w:p w:rsidR="00027E1B" w:rsidRPr="00517AB5" w:rsidRDefault="00027E1B" w:rsidP="00027E1B">
      <w:pPr>
        <w:pStyle w:val="ab"/>
        <w:ind w:left="2340" w:hanging="1773"/>
        <w:jc w:val="both"/>
        <w:rPr>
          <w:b/>
          <w:sz w:val="24"/>
          <w:szCs w:val="24"/>
        </w:rPr>
      </w:pPr>
      <w:r>
        <w:rPr>
          <w:sz w:val="24"/>
          <w:szCs w:val="24"/>
        </w:rPr>
        <w:t>Книги:</w:t>
      </w:r>
    </w:p>
    <w:p w:rsidR="000E2ACE" w:rsidRDefault="00B1579F" w:rsidP="00AC46F1">
      <w:pPr>
        <w:numPr>
          <w:ilvl w:val="0"/>
          <w:numId w:val="42"/>
        </w:numPr>
        <w:shd w:val="clear" w:color="auto" w:fill="FFFFFF"/>
        <w:ind w:left="720"/>
        <w:jc w:val="both"/>
        <w:rPr>
          <w:color w:val="000000"/>
        </w:rPr>
      </w:pPr>
      <w:r w:rsidRPr="000E2ACE">
        <w:rPr>
          <w:color w:val="000000"/>
        </w:rPr>
        <w:t xml:space="preserve">Гурович А.Н. Судовые устройства и внутреннее оборудование судов. </w:t>
      </w:r>
      <w:r w:rsidR="000E2ACE" w:rsidRPr="000E2ACE">
        <w:rPr>
          <w:color w:val="000000"/>
        </w:rPr>
        <w:t>-</w:t>
      </w:r>
      <w:r w:rsidRPr="000E2ACE">
        <w:rPr>
          <w:color w:val="000000"/>
        </w:rPr>
        <w:t>Л., 1970.</w:t>
      </w:r>
    </w:p>
    <w:p w:rsidR="000E2ACE" w:rsidRPr="000E2ACE" w:rsidRDefault="00205C29" w:rsidP="00AC46F1">
      <w:pPr>
        <w:numPr>
          <w:ilvl w:val="0"/>
          <w:numId w:val="42"/>
        </w:numPr>
        <w:shd w:val="clear" w:color="auto" w:fill="FFFFFF"/>
        <w:ind w:left="720"/>
        <w:jc w:val="both"/>
        <w:rPr>
          <w:color w:val="000000"/>
        </w:rPr>
      </w:pPr>
      <w:r w:rsidRPr="000E2ACE">
        <w:rPr>
          <w:color w:val="000000"/>
        </w:rPr>
        <w:t xml:space="preserve">Голованов В.П. Методика и технология работы педагога дополнительного образования: учебное пособие для студ. </w:t>
      </w:r>
      <w:proofErr w:type="gramStart"/>
      <w:r w:rsidRPr="000E2ACE">
        <w:rPr>
          <w:color w:val="000000"/>
        </w:rPr>
        <w:t>учреждений  сред</w:t>
      </w:r>
      <w:proofErr w:type="gramEnd"/>
      <w:r w:rsidRPr="000E2ACE">
        <w:rPr>
          <w:color w:val="000000"/>
        </w:rPr>
        <w:t xml:space="preserve">. проф. Образования / В.П. Голованов- М.: </w:t>
      </w:r>
      <w:proofErr w:type="spellStart"/>
      <w:r w:rsidRPr="000E2ACE">
        <w:rPr>
          <w:color w:val="000000"/>
        </w:rPr>
        <w:t>Гуманитар</w:t>
      </w:r>
      <w:proofErr w:type="spellEnd"/>
      <w:r w:rsidRPr="000E2ACE">
        <w:rPr>
          <w:color w:val="000000"/>
        </w:rPr>
        <w:t xml:space="preserve">. изд. центр  ВЛАДОС, 2004. </w:t>
      </w:r>
    </w:p>
    <w:p w:rsidR="000E2ACE" w:rsidRPr="000E2ACE" w:rsidRDefault="00205C29" w:rsidP="005361B1">
      <w:pPr>
        <w:pStyle w:val="af1"/>
        <w:numPr>
          <w:ilvl w:val="0"/>
          <w:numId w:val="42"/>
        </w:numPr>
        <w:shd w:val="clear" w:color="auto" w:fill="FFFFFF"/>
        <w:ind w:left="720"/>
        <w:jc w:val="both"/>
        <w:rPr>
          <w:color w:val="000000"/>
        </w:rPr>
      </w:pPr>
      <w:r w:rsidRPr="000E2ACE">
        <w:rPr>
          <w:color w:val="000000"/>
        </w:rPr>
        <w:t xml:space="preserve">Дополнительное образование детей: учебное пособие для студ. </w:t>
      </w:r>
      <w:proofErr w:type="spellStart"/>
      <w:r w:rsidRPr="000E2ACE">
        <w:rPr>
          <w:color w:val="000000"/>
        </w:rPr>
        <w:t>высш</w:t>
      </w:r>
      <w:proofErr w:type="spellEnd"/>
      <w:r w:rsidRPr="000E2ACE">
        <w:rPr>
          <w:color w:val="000000"/>
        </w:rPr>
        <w:t xml:space="preserve">. учеб. </w:t>
      </w:r>
      <w:proofErr w:type="gramStart"/>
      <w:r w:rsidRPr="000E2ACE">
        <w:rPr>
          <w:color w:val="000000"/>
        </w:rPr>
        <w:t>заведений  /</w:t>
      </w:r>
      <w:proofErr w:type="gramEnd"/>
      <w:r w:rsidRPr="000E2ACE">
        <w:rPr>
          <w:color w:val="000000"/>
        </w:rPr>
        <w:t xml:space="preserve"> Под  ред. О.Е. Лебедева. – М.: </w:t>
      </w:r>
      <w:proofErr w:type="spellStart"/>
      <w:r w:rsidRPr="000E2ACE">
        <w:rPr>
          <w:color w:val="000000"/>
        </w:rPr>
        <w:t>Гуманитар</w:t>
      </w:r>
      <w:proofErr w:type="spellEnd"/>
      <w:r w:rsidRPr="000E2ACE">
        <w:rPr>
          <w:color w:val="000000"/>
        </w:rPr>
        <w:t xml:space="preserve">. изд. </w:t>
      </w:r>
      <w:proofErr w:type="gramStart"/>
      <w:r w:rsidRPr="000E2ACE">
        <w:rPr>
          <w:color w:val="000000"/>
        </w:rPr>
        <w:t>центр  ВЛАДОС</w:t>
      </w:r>
      <w:proofErr w:type="gramEnd"/>
      <w:r w:rsidRPr="000E2ACE">
        <w:rPr>
          <w:color w:val="000000"/>
        </w:rPr>
        <w:t xml:space="preserve"> , 2003.</w:t>
      </w:r>
    </w:p>
    <w:p w:rsidR="000E2ACE" w:rsidRPr="000E2ACE" w:rsidRDefault="000E2ACE" w:rsidP="00134AFC">
      <w:pPr>
        <w:pStyle w:val="af1"/>
        <w:numPr>
          <w:ilvl w:val="0"/>
          <w:numId w:val="42"/>
        </w:numPr>
        <w:shd w:val="clear" w:color="auto" w:fill="FFFFFF"/>
        <w:ind w:left="720"/>
        <w:jc w:val="both"/>
        <w:rPr>
          <w:color w:val="000000"/>
        </w:rPr>
      </w:pPr>
      <w:r w:rsidRPr="000E2ACE">
        <w:rPr>
          <w:color w:val="000000"/>
        </w:rPr>
        <w:t>Журналы «Моделист-конструктор» М.: 1973 – 2005 гг.</w:t>
      </w:r>
    </w:p>
    <w:p w:rsidR="000E2ACE" w:rsidRPr="000E2ACE" w:rsidRDefault="00B1579F" w:rsidP="008451DA">
      <w:pPr>
        <w:pStyle w:val="af1"/>
        <w:numPr>
          <w:ilvl w:val="0"/>
          <w:numId w:val="42"/>
        </w:numPr>
        <w:shd w:val="clear" w:color="auto" w:fill="FFFFFF"/>
        <w:ind w:left="720"/>
        <w:jc w:val="both"/>
        <w:rPr>
          <w:color w:val="000000"/>
        </w:rPr>
      </w:pPr>
      <w:r w:rsidRPr="000E2ACE">
        <w:rPr>
          <w:color w:val="000000"/>
        </w:rPr>
        <w:t xml:space="preserve">Зуев В.П. и др. Модельные двигатели. </w:t>
      </w:r>
      <w:r w:rsidR="000E2ACE" w:rsidRPr="000E2ACE">
        <w:rPr>
          <w:color w:val="000000"/>
        </w:rPr>
        <w:t>-</w:t>
      </w:r>
      <w:r w:rsidRPr="000E2ACE">
        <w:rPr>
          <w:color w:val="000000"/>
        </w:rPr>
        <w:t xml:space="preserve">М., 1973. </w:t>
      </w:r>
      <w:r w:rsidR="000E2ACE" w:rsidRPr="000E2ACE">
        <w:rPr>
          <w:color w:val="000000"/>
        </w:rPr>
        <w:t>-</w:t>
      </w:r>
      <w:r w:rsidRPr="000E2ACE">
        <w:rPr>
          <w:color w:val="000000"/>
        </w:rPr>
        <w:t>240 с.</w:t>
      </w:r>
    </w:p>
    <w:p w:rsidR="000E2ACE" w:rsidRPr="000E2ACE" w:rsidRDefault="00B1579F" w:rsidP="00DB3EBE">
      <w:pPr>
        <w:numPr>
          <w:ilvl w:val="0"/>
          <w:numId w:val="42"/>
        </w:numPr>
        <w:shd w:val="clear" w:color="auto" w:fill="FFFFFF"/>
        <w:ind w:left="720"/>
        <w:jc w:val="both"/>
        <w:rPr>
          <w:color w:val="000000"/>
        </w:rPr>
      </w:pPr>
      <w:r w:rsidRPr="000E2ACE">
        <w:rPr>
          <w:color w:val="000000"/>
        </w:rPr>
        <w:t xml:space="preserve">Катин Л.Н. Проектирование радиоуправляемых моделей кораблей и </w:t>
      </w:r>
      <w:proofErr w:type="gramStart"/>
      <w:r w:rsidRPr="000E2ACE">
        <w:rPr>
          <w:color w:val="000000"/>
        </w:rPr>
        <w:t>судов.</w:t>
      </w:r>
      <w:r w:rsidR="000E2ACE" w:rsidRPr="000E2ACE">
        <w:rPr>
          <w:color w:val="000000"/>
        </w:rPr>
        <w:t>-</w:t>
      </w:r>
      <w:proofErr w:type="gramEnd"/>
      <w:r w:rsidRPr="000E2ACE">
        <w:rPr>
          <w:color w:val="000000"/>
        </w:rPr>
        <w:t xml:space="preserve"> М., 1969. </w:t>
      </w:r>
      <w:r w:rsidR="000E2ACE" w:rsidRPr="000E2ACE">
        <w:rPr>
          <w:color w:val="000000"/>
        </w:rPr>
        <w:t>-</w:t>
      </w:r>
      <w:r w:rsidRPr="000E2ACE">
        <w:rPr>
          <w:color w:val="000000"/>
        </w:rPr>
        <w:t>80 с.</w:t>
      </w:r>
    </w:p>
    <w:p w:rsidR="000E2ACE" w:rsidRPr="000E2ACE" w:rsidRDefault="00B1579F" w:rsidP="000F345A">
      <w:pPr>
        <w:numPr>
          <w:ilvl w:val="0"/>
          <w:numId w:val="42"/>
        </w:numPr>
        <w:shd w:val="clear" w:color="auto" w:fill="FFFFFF"/>
        <w:ind w:left="720"/>
        <w:jc w:val="both"/>
        <w:rPr>
          <w:color w:val="000000"/>
        </w:rPr>
      </w:pPr>
      <w:proofErr w:type="spellStart"/>
      <w:r w:rsidRPr="000E2ACE">
        <w:rPr>
          <w:color w:val="000000"/>
        </w:rPr>
        <w:t>Курти</w:t>
      </w:r>
      <w:proofErr w:type="spellEnd"/>
      <w:r w:rsidRPr="000E2ACE">
        <w:rPr>
          <w:color w:val="000000"/>
        </w:rPr>
        <w:t xml:space="preserve"> О. Постройка моделей судов/ Пер. с итал. Л., 1978. </w:t>
      </w:r>
      <w:r w:rsidR="000E2ACE" w:rsidRPr="000E2ACE">
        <w:rPr>
          <w:color w:val="000000"/>
        </w:rPr>
        <w:t>-</w:t>
      </w:r>
      <w:r w:rsidRPr="000E2ACE">
        <w:rPr>
          <w:color w:val="000000"/>
        </w:rPr>
        <w:t>554 с.</w:t>
      </w:r>
    </w:p>
    <w:p w:rsidR="000E2ACE" w:rsidRPr="000E2ACE" w:rsidRDefault="00205C29" w:rsidP="000E05A0">
      <w:pPr>
        <w:numPr>
          <w:ilvl w:val="0"/>
          <w:numId w:val="42"/>
        </w:numPr>
        <w:shd w:val="clear" w:color="auto" w:fill="FFFFFF"/>
        <w:ind w:left="720"/>
        <w:jc w:val="both"/>
        <w:rPr>
          <w:color w:val="000000"/>
        </w:rPr>
      </w:pPr>
      <w:r w:rsidRPr="000E2ACE">
        <w:rPr>
          <w:color w:val="000000"/>
        </w:rPr>
        <w:t xml:space="preserve">Кравченко А.С., Шумков Б.М. Новые самоделки из бумаги. 94 современные модели. - М.: </w:t>
      </w:r>
      <w:proofErr w:type="spellStart"/>
      <w:r w:rsidRPr="000E2ACE">
        <w:rPr>
          <w:color w:val="000000"/>
        </w:rPr>
        <w:t>Лирус</w:t>
      </w:r>
      <w:proofErr w:type="spellEnd"/>
      <w:r w:rsidRPr="000E2ACE">
        <w:rPr>
          <w:color w:val="000000"/>
        </w:rPr>
        <w:t>, 1995.  </w:t>
      </w:r>
    </w:p>
    <w:p w:rsidR="000E2ACE" w:rsidRPr="000E2ACE" w:rsidRDefault="00B1579F" w:rsidP="005B4573">
      <w:pPr>
        <w:pStyle w:val="af1"/>
        <w:numPr>
          <w:ilvl w:val="0"/>
          <w:numId w:val="42"/>
        </w:numPr>
        <w:shd w:val="clear" w:color="auto" w:fill="FFFFFF"/>
        <w:ind w:left="720"/>
        <w:jc w:val="both"/>
        <w:rPr>
          <w:color w:val="000000"/>
        </w:rPr>
      </w:pPr>
      <w:r w:rsidRPr="000E2ACE">
        <w:rPr>
          <w:color w:val="000000"/>
        </w:rPr>
        <w:t xml:space="preserve">Михайлов М.А. Модели парусных кораблей русского флота. </w:t>
      </w:r>
      <w:r w:rsidR="000E2ACE" w:rsidRPr="000E2ACE">
        <w:rPr>
          <w:color w:val="000000"/>
        </w:rPr>
        <w:t>-</w:t>
      </w:r>
      <w:r w:rsidRPr="000E2ACE">
        <w:rPr>
          <w:color w:val="000000"/>
        </w:rPr>
        <w:t xml:space="preserve">М., 1971. </w:t>
      </w:r>
      <w:r w:rsidR="000E2ACE" w:rsidRPr="000E2ACE">
        <w:rPr>
          <w:color w:val="000000"/>
        </w:rPr>
        <w:t>-</w:t>
      </w:r>
      <w:r w:rsidRPr="000E2ACE">
        <w:rPr>
          <w:color w:val="000000"/>
        </w:rPr>
        <w:t>32 с.</w:t>
      </w:r>
    </w:p>
    <w:p w:rsidR="000E2ACE" w:rsidRPr="000E2ACE" w:rsidRDefault="00B1579F" w:rsidP="00013C93">
      <w:pPr>
        <w:numPr>
          <w:ilvl w:val="0"/>
          <w:numId w:val="42"/>
        </w:numPr>
        <w:shd w:val="clear" w:color="auto" w:fill="FFFFFF"/>
        <w:ind w:left="720"/>
        <w:jc w:val="both"/>
        <w:rPr>
          <w:color w:val="000000"/>
        </w:rPr>
      </w:pPr>
      <w:r w:rsidRPr="000E2ACE">
        <w:rPr>
          <w:color w:val="000000"/>
        </w:rPr>
        <w:t xml:space="preserve">Михайлов М.А. Модели современных военных кораблей. </w:t>
      </w:r>
      <w:r w:rsidR="000E2ACE" w:rsidRPr="000E2ACE">
        <w:rPr>
          <w:color w:val="000000"/>
        </w:rPr>
        <w:t>-</w:t>
      </w:r>
      <w:r w:rsidRPr="000E2ACE">
        <w:rPr>
          <w:color w:val="000000"/>
        </w:rPr>
        <w:t xml:space="preserve">М., 1972. </w:t>
      </w:r>
      <w:r w:rsidR="000E2ACE" w:rsidRPr="000E2ACE">
        <w:rPr>
          <w:color w:val="000000"/>
        </w:rPr>
        <w:t>-</w:t>
      </w:r>
      <w:r w:rsidRPr="000E2ACE">
        <w:rPr>
          <w:color w:val="000000"/>
        </w:rPr>
        <w:t>104 с.</w:t>
      </w:r>
    </w:p>
    <w:p w:rsidR="000E2ACE" w:rsidRPr="000E2ACE" w:rsidRDefault="00B1579F" w:rsidP="00FB203B">
      <w:pPr>
        <w:numPr>
          <w:ilvl w:val="0"/>
          <w:numId w:val="42"/>
        </w:numPr>
        <w:shd w:val="clear" w:color="auto" w:fill="FFFFFF"/>
        <w:ind w:left="720"/>
        <w:jc w:val="both"/>
        <w:rPr>
          <w:color w:val="000000"/>
        </w:rPr>
      </w:pPr>
      <w:r w:rsidRPr="000E2ACE">
        <w:rPr>
          <w:color w:val="000000"/>
        </w:rPr>
        <w:t>Столяров Ю.С. и др. Техническое творчество учащихся: Учеб. пособие для студентов пед. Вузов, - М.: Просвещение, 1989.</w:t>
      </w:r>
    </w:p>
    <w:p w:rsidR="000E2ACE" w:rsidRPr="000E2ACE" w:rsidRDefault="000E2ACE" w:rsidP="00E651FF">
      <w:pPr>
        <w:numPr>
          <w:ilvl w:val="0"/>
          <w:numId w:val="42"/>
        </w:numPr>
        <w:shd w:val="clear" w:color="auto" w:fill="FFFFFF"/>
        <w:ind w:left="720"/>
        <w:jc w:val="both"/>
        <w:rPr>
          <w:color w:val="000000"/>
        </w:rPr>
      </w:pPr>
      <w:r w:rsidRPr="000E2ACE">
        <w:rPr>
          <w:color w:val="000000"/>
        </w:rPr>
        <w:t xml:space="preserve">Справочник по трудовому обучению: обработка древесины и металла, электротехнические и ремонтные работы: Пособие для учащихся 5-7 </w:t>
      </w:r>
      <w:proofErr w:type="gramStart"/>
      <w:r w:rsidRPr="000E2ACE">
        <w:rPr>
          <w:color w:val="000000"/>
        </w:rPr>
        <w:t>кл./</w:t>
      </w:r>
      <w:proofErr w:type="gramEnd"/>
      <w:r w:rsidRPr="000E2ACE">
        <w:rPr>
          <w:color w:val="000000"/>
        </w:rPr>
        <w:t xml:space="preserve"> И.А. Карабанов и др.- М.: Просвещение,1991. -239 с.</w:t>
      </w:r>
    </w:p>
    <w:p w:rsidR="00205C29" w:rsidRPr="000E2ACE" w:rsidRDefault="00205C29" w:rsidP="00435606">
      <w:pPr>
        <w:numPr>
          <w:ilvl w:val="0"/>
          <w:numId w:val="42"/>
        </w:numPr>
        <w:shd w:val="clear" w:color="auto" w:fill="FFFFFF"/>
        <w:ind w:left="720"/>
        <w:jc w:val="both"/>
        <w:rPr>
          <w:color w:val="000000"/>
        </w:rPr>
      </w:pPr>
      <w:r w:rsidRPr="000E2ACE">
        <w:rPr>
          <w:color w:val="000000"/>
        </w:rPr>
        <w:t>Тимофеева М.С. Твори, выдумывай, пробуй. - М.: «Просвещение», 1981.</w:t>
      </w:r>
    </w:p>
    <w:p w:rsidR="002A1DDE" w:rsidRDefault="00B1579F" w:rsidP="008E11EA">
      <w:pPr>
        <w:pStyle w:val="af1"/>
        <w:numPr>
          <w:ilvl w:val="0"/>
          <w:numId w:val="42"/>
        </w:numPr>
        <w:shd w:val="clear" w:color="auto" w:fill="FFFFFF"/>
        <w:ind w:left="720"/>
        <w:jc w:val="both"/>
        <w:rPr>
          <w:color w:val="000000"/>
        </w:rPr>
      </w:pPr>
      <w:r w:rsidRPr="00205C29">
        <w:rPr>
          <w:color w:val="000000"/>
        </w:rPr>
        <w:t>Фрид Е.Г. Устройство судна. 2-е изд., перераб</w:t>
      </w:r>
      <w:proofErr w:type="gramStart"/>
      <w:r w:rsidRPr="00205C29">
        <w:rPr>
          <w:color w:val="000000"/>
        </w:rPr>
        <w:t>.</w:t>
      </w:r>
      <w:proofErr w:type="gramEnd"/>
      <w:r w:rsidRPr="00205C29">
        <w:rPr>
          <w:color w:val="000000"/>
        </w:rPr>
        <w:t xml:space="preserve"> и доп. </w:t>
      </w:r>
      <w:r w:rsidR="000E2ACE">
        <w:rPr>
          <w:color w:val="000000"/>
        </w:rPr>
        <w:t>-</w:t>
      </w:r>
      <w:r w:rsidRPr="00205C29">
        <w:rPr>
          <w:color w:val="000000"/>
        </w:rPr>
        <w:t>Л., 1970. 367 с, ил.</w:t>
      </w:r>
      <w:r w:rsidR="008E11EA">
        <w:rPr>
          <w:color w:val="000000"/>
        </w:rPr>
        <w:t xml:space="preserve"> </w:t>
      </w:r>
    </w:p>
    <w:p w:rsidR="002A1DDE" w:rsidRPr="002A1DDE" w:rsidRDefault="002A1DDE" w:rsidP="002A1DDE"/>
    <w:sectPr w:rsidR="002A1DDE" w:rsidRPr="002A1DDE" w:rsidSect="008529C1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23A7A7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E56A8"/>
    <w:multiLevelType w:val="hybridMultilevel"/>
    <w:tmpl w:val="27D0AF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564878"/>
    <w:multiLevelType w:val="hybridMultilevel"/>
    <w:tmpl w:val="3E604EBA"/>
    <w:lvl w:ilvl="0" w:tplc="AC76A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DEB45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40654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4D4821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A0E4D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B1838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A5B22B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8F6F8A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93C79E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 w15:restartNumberingAfterBreak="0">
    <w:nsid w:val="0F130E76"/>
    <w:multiLevelType w:val="multilevel"/>
    <w:tmpl w:val="076C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25167C"/>
    <w:multiLevelType w:val="hybridMultilevel"/>
    <w:tmpl w:val="5AA036A0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B88678C"/>
    <w:multiLevelType w:val="hybridMultilevel"/>
    <w:tmpl w:val="4976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D8597D"/>
    <w:multiLevelType w:val="multilevel"/>
    <w:tmpl w:val="9B4A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749F4"/>
    <w:multiLevelType w:val="multilevel"/>
    <w:tmpl w:val="C992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17779"/>
    <w:multiLevelType w:val="hybridMultilevel"/>
    <w:tmpl w:val="5F7A5FF0"/>
    <w:lvl w:ilvl="0" w:tplc="133EAE3C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1E03FB3"/>
    <w:multiLevelType w:val="hybridMultilevel"/>
    <w:tmpl w:val="6FBC0A18"/>
    <w:lvl w:ilvl="0" w:tplc="856AA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9A2D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57222E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3CEA9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EEE9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356614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108EF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3D64BB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5C8081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0" w15:restartNumberingAfterBreak="0">
    <w:nsid w:val="22096773"/>
    <w:multiLevelType w:val="hybridMultilevel"/>
    <w:tmpl w:val="3C086CF2"/>
    <w:lvl w:ilvl="0" w:tplc="F8FEE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8238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44A2C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F5EBC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0A811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06C6B1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D3E547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226E2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31C0242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1" w15:restartNumberingAfterBreak="0">
    <w:nsid w:val="24CA219D"/>
    <w:multiLevelType w:val="multilevel"/>
    <w:tmpl w:val="6A4C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832AA9"/>
    <w:multiLevelType w:val="multilevel"/>
    <w:tmpl w:val="BA4C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98151F"/>
    <w:multiLevelType w:val="multilevel"/>
    <w:tmpl w:val="E47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1A679C"/>
    <w:multiLevelType w:val="multilevel"/>
    <w:tmpl w:val="33B4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1127EB"/>
    <w:multiLevelType w:val="multilevel"/>
    <w:tmpl w:val="3268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EC5DC1"/>
    <w:multiLevelType w:val="multilevel"/>
    <w:tmpl w:val="01DA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3255AD"/>
    <w:multiLevelType w:val="multilevel"/>
    <w:tmpl w:val="3E68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716DC1"/>
    <w:multiLevelType w:val="multilevel"/>
    <w:tmpl w:val="93AA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386B22"/>
    <w:multiLevelType w:val="multilevel"/>
    <w:tmpl w:val="7E52759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7F700EA"/>
    <w:multiLevelType w:val="multilevel"/>
    <w:tmpl w:val="61DEE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57EF3"/>
    <w:multiLevelType w:val="singleLevel"/>
    <w:tmpl w:val="0C8221F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62E73BD"/>
    <w:multiLevelType w:val="multilevel"/>
    <w:tmpl w:val="D562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8D1328"/>
    <w:multiLevelType w:val="hybridMultilevel"/>
    <w:tmpl w:val="37FA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56271"/>
    <w:multiLevelType w:val="hybridMultilevel"/>
    <w:tmpl w:val="32AC6B98"/>
    <w:lvl w:ilvl="0" w:tplc="25D6D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E894D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07A47F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3F0471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AE56C5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8E58638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BC9C36C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68A18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E1DAEA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5" w15:restartNumberingAfterBreak="0">
    <w:nsid w:val="61D85C93"/>
    <w:multiLevelType w:val="multilevel"/>
    <w:tmpl w:val="9E96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444718"/>
    <w:multiLevelType w:val="hybridMultilevel"/>
    <w:tmpl w:val="6DF49EAA"/>
    <w:lvl w:ilvl="0" w:tplc="E4204E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3095C"/>
    <w:multiLevelType w:val="hybridMultilevel"/>
    <w:tmpl w:val="5AA036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6B831A7"/>
    <w:multiLevelType w:val="hybridMultilevel"/>
    <w:tmpl w:val="5AA036A0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7C0B7AF3"/>
    <w:multiLevelType w:val="multilevel"/>
    <w:tmpl w:val="0C18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BC5A6B"/>
    <w:multiLevelType w:val="hybridMultilevel"/>
    <w:tmpl w:val="83D27774"/>
    <w:lvl w:ilvl="0" w:tplc="FD449B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1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4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3"/>
  </w:num>
  <w:num w:numId="26">
    <w:abstractNumId w:val="13"/>
  </w:num>
  <w:num w:numId="27">
    <w:abstractNumId w:val="22"/>
  </w:num>
  <w:num w:numId="28">
    <w:abstractNumId w:val="12"/>
  </w:num>
  <w:num w:numId="29">
    <w:abstractNumId w:val="16"/>
  </w:num>
  <w:num w:numId="30">
    <w:abstractNumId w:val="15"/>
  </w:num>
  <w:num w:numId="31">
    <w:abstractNumId w:val="23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7"/>
  </w:num>
  <w:num w:numId="35">
    <w:abstractNumId w:val="25"/>
  </w:num>
  <w:num w:numId="36">
    <w:abstractNumId w:val="18"/>
  </w:num>
  <w:num w:numId="37">
    <w:abstractNumId w:val="11"/>
  </w:num>
  <w:num w:numId="38">
    <w:abstractNumId w:val="29"/>
  </w:num>
  <w:num w:numId="39">
    <w:abstractNumId w:val="6"/>
  </w:num>
  <w:num w:numId="40">
    <w:abstractNumId w:val="14"/>
  </w:num>
  <w:num w:numId="41">
    <w:abstractNumId w:val="28"/>
  </w:num>
  <w:num w:numId="42">
    <w:abstractNumId w:val="2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2D"/>
    <w:rsid w:val="000123FA"/>
    <w:rsid w:val="00027E1B"/>
    <w:rsid w:val="00040A92"/>
    <w:rsid w:val="000859D1"/>
    <w:rsid w:val="0009215A"/>
    <w:rsid w:val="000B417F"/>
    <w:rsid w:val="000D0CA8"/>
    <w:rsid w:val="000E2ACE"/>
    <w:rsid w:val="000E4F0E"/>
    <w:rsid w:val="000F7E85"/>
    <w:rsid w:val="001028A5"/>
    <w:rsid w:val="00104BF6"/>
    <w:rsid w:val="00111E79"/>
    <w:rsid w:val="0015576D"/>
    <w:rsid w:val="001707BE"/>
    <w:rsid w:val="001752AC"/>
    <w:rsid w:val="00187BFF"/>
    <w:rsid w:val="0019567B"/>
    <w:rsid w:val="001E2319"/>
    <w:rsid w:val="001E7308"/>
    <w:rsid w:val="001F3FD5"/>
    <w:rsid w:val="001F51F4"/>
    <w:rsid w:val="0020146D"/>
    <w:rsid w:val="00205C29"/>
    <w:rsid w:val="00240009"/>
    <w:rsid w:val="0024169F"/>
    <w:rsid w:val="00250532"/>
    <w:rsid w:val="0026431B"/>
    <w:rsid w:val="002941E2"/>
    <w:rsid w:val="00294FFB"/>
    <w:rsid w:val="002A06EF"/>
    <w:rsid w:val="002A1DDE"/>
    <w:rsid w:val="002A2B69"/>
    <w:rsid w:val="002B01B3"/>
    <w:rsid w:val="002C6E66"/>
    <w:rsid w:val="00314618"/>
    <w:rsid w:val="00316173"/>
    <w:rsid w:val="003357F0"/>
    <w:rsid w:val="00356180"/>
    <w:rsid w:val="00356461"/>
    <w:rsid w:val="00357271"/>
    <w:rsid w:val="00363367"/>
    <w:rsid w:val="00370935"/>
    <w:rsid w:val="003760BB"/>
    <w:rsid w:val="003939D1"/>
    <w:rsid w:val="003A19C3"/>
    <w:rsid w:val="003B5088"/>
    <w:rsid w:val="003C0859"/>
    <w:rsid w:val="003D4DEA"/>
    <w:rsid w:val="003F375E"/>
    <w:rsid w:val="00410D1A"/>
    <w:rsid w:val="00423686"/>
    <w:rsid w:val="00424543"/>
    <w:rsid w:val="004355A9"/>
    <w:rsid w:val="004521D0"/>
    <w:rsid w:val="0045492D"/>
    <w:rsid w:val="004728CE"/>
    <w:rsid w:val="0048441F"/>
    <w:rsid w:val="00490625"/>
    <w:rsid w:val="004923E3"/>
    <w:rsid w:val="0049641E"/>
    <w:rsid w:val="004A3370"/>
    <w:rsid w:val="004C4612"/>
    <w:rsid w:val="004D4894"/>
    <w:rsid w:val="004D4B1F"/>
    <w:rsid w:val="004E264B"/>
    <w:rsid w:val="004E29EE"/>
    <w:rsid w:val="004E33C3"/>
    <w:rsid w:val="00517AB5"/>
    <w:rsid w:val="005444C7"/>
    <w:rsid w:val="00573969"/>
    <w:rsid w:val="00586B3C"/>
    <w:rsid w:val="00596973"/>
    <w:rsid w:val="005D0504"/>
    <w:rsid w:val="005D4740"/>
    <w:rsid w:val="005E150E"/>
    <w:rsid w:val="005E2980"/>
    <w:rsid w:val="005E6032"/>
    <w:rsid w:val="005F7953"/>
    <w:rsid w:val="00654300"/>
    <w:rsid w:val="00660467"/>
    <w:rsid w:val="0066097A"/>
    <w:rsid w:val="006754B7"/>
    <w:rsid w:val="0068691F"/>
    <w:rsid w:val="00695FD9"/>
    <w:rsid w:val="006C302D"/>
    <w:rsid w:val="006E397F"/>
    <w:rsid w:val="006E7338"/>
    <w:rsid w:val="006F67D0"/>
    <w:rsid w:val="00727464"/>
    <w:rsid w:val="00735D09"/>
    <w:rsid w:val="00750B44"/>
    <w:rsid w:val="00763F40"/>
    <w:rsid w:val="007A12A7"/>
    <w:rsid w:val="007A5A23"/>
    <w:rsid w:val="007B6B7B"/>
    <w:rsid w:val="007B6F7E"/>
    <w:rsid w:val="007C177E"/>
    <w:rsid w:val="007C3909"/>
    <w:rsid w:val="007C4307"/>
    <w:rsid w:val="007D2160"/>
    <w:rsid w:val="007E3AE2"/>
    <w:rsid w:val="0080674A"/>
    <w:rsid w:val="00807E13"/>
    <w:rsid w:val="0081039B"/>
    <w:rsid w:val="00813D5A"/>
    <w:rsid w:val="00814FB9"/>
    <w:rsid w:val="008349EF"/>
    <w:rsid w:val="00835882"/>
    <w:rsid w:val="0084522D"/>
    <w:rsid w:val="00846AF1"/>
    <w:rsid w:val="0085175E"/>
    <w:rsid w:val="008529C1"/>
    <w:rsid w:val="0085686C"/>
    <w:rsid w:val="00856C58"/>
    <w:rsid w:val="00882D94"/>
    <w:rsid w:val="0088605B"/>
    <w:rsid w:val="0089265E"/>
    <w:rsid w:val="00893724"/>
    <w:rsid w:val="00897B4A"/>
    <w:rsid w:val="008D4F58"/>
    <w:rsid w:val="008D7FCE"/>
    <w:rsid w:val="008E11EA"/>
    <w:rsid w:val="008F5A7D"/>
    <w:rsid w:val="0090695E"/>
    <w:rsid w:val="00915E3C"/>
    <w:rsid w:val="0092257A"/>
    <w:rsid w:val="0093213C"/>
    <w:rsid w:val="00933A0F"/>
    <w:rsid w:val="00933EDE"/>
    <w:rsid w:val="00936696"/>
    <w:rsid w:val="00982407"/>
    <w:rsid w:val="009A3AAA"/>
    <w:rsid w:val="009F5447"/>
    <w:rsid w:val="009F5AC3"/>
    <w:rsid w:val="00A22D57"/>
    <w:rsid w:val="00A24906"/>
    <w:rsid w:val="00A364B6"/>
    <w:rsid w:val="00A55DF5"/>
    <w:rsid w:val="00A564AA"/>
    <w:rsid w:val="00A60250"/>
    <w:rsid w:val="00A976A8"/>
    <w:rsid w:val="00AA430B"/>
    <w:rsid w:val="00AC5975"/>
    <w:rsid w:val="00AF1C24"/>
    <w:rsid w:val="00B03329"/>
    <w:rsid w:val="00B1579F"/>
    <w:rsid w:val="00B50B11"/>
    <w:rsid w:val="00B51D97"/>
    <w:rsid w:val="00B8601F"/>
    <w:rsid w:val="00BA1675"/>
    <w:rsid w:val="00BA3182"/>
    <w:rsid w:val="00BA563A"/>
    <w:rsid w:val="00BE75D8"/>
    <w:rsid w:val="00BF1F4A"/>
    <w:rsid w:val="00BF5B87"/>
    <w:rsid w:val="00BF743B"/>
    <w:rsid w:val="00C01B30"/>
    <w:rsid w:val="00C261E2"/>
    <w:rsid w:val="00C312EC"/>
    <w:rsid w:val="00C321BD"/>
    <w:rsid w:val="00C51614"/>
    <w:rsid w:val="00C52D11"/>
    <w:rsid w:val="00C539B6"/>
    <w:rsid w:val="00C61434"/>
    <w:rsid w:val="00C64796"/>
    <w:rsid w:val="00C67136"/>
    <w:rsid w:val="00C716D4"/>
    <w:rsid w:val="00C87479"/>
    <w:rsid w:val="00C90B70"/>
    <w:rsid w:val="00CA27AF"/>
    <w:rsid w:val="00CB07C0"/>
    <w:rsid w:val="00CB0D28"/>
    <w:rsid w:val="00CB41D0"/>
    <w:rsid w:val="00CB6338"/>
    <w:rsid w:val="00CC2F2F"/>
    <w:rsid w:val="00CD5F9F"/>
    <w:rsid w:val="00D14D35"/>
    <w:rsid w:val="00D16354"/>
    <w:rsid w:val="00D358C0"/>
    <w:rsid w:val="00D609D1"/>
    <w:rsid w:val="00D92DC3"/>
    <w:rsid w:val="00DB1342"/>
    <w:rsid w:val="00DB4698"/>
    <w:rsid w:val="00DC4155"/>
    <w:rsid w:val="00DE658C"/>
    <w:rsid w:val="00E02491"/>
    <w:rsid w:val="00E16D2D"/>
    <w:rsid w:val="00E32F63"/>
    <w:rsid w:val="00E43724"/>
    <w:rsid w:val="00E54540"/>
    <w:rsid w:val="00E64DA6"/>
    <w:rsid w:val="00E76001"/>
    <w:rsid w:val="00E94D22"/>
    <w:rsid w:val="00EB03DA"/>
    <w:rsid w:val="00EB4677"/>
    <w:rsid w:val="00F027C3"/>
    <w:rsid w:val="00F34ADC"/>
    <w:rsid w:val="00F424BD"/>
    <w:rsid w:val="00F428DA"/>
    <w:rsid w:val="00F43758"/>
    <w:rsid w:val="00F51EA5"/>
    <w:rsid w:val="00FA7609"/>
    <w:rsid w:val="00FB34C8"/>
    <w:rsid w:val="00FB3B5A"/>
    <w:rsid w:val="00FB62D6"/>
    <w:rsid w:val="00FE4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2D36E-9E6E-4B72-9772-A3D231A5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975"/>
    <w:pPr>
      <w:keepNext/>
      <w:ind w:left="-851" w:firstLine="851"/>
      <w:outlineLvl w:val="0"/>
    </w:pPr>
    <w:rPr>
      <w:rFonts w:eastAsia="Calibri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C5975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97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AC5975"/>
    <w:rPr>
      <w:rFonts w:ascii="Calibri" w:eastAsia="Calibri" w:hAnsi="Calibri" w:cs="Times New Roman"/>
      <w:b/>
      <w:bCs/>
      <w:lang w:eastAsia="ru-RU"/>
    </w:rPr>
  </w:style>
  <w:style w:type="paragraph" w:styleId="a3">
    <w:name w:val="Normal (Web)"/>
    <w:basedOn w:val="a"/>
    <w:link w:val="a4"/>
    <w:unhideWhenUsed/>
    <w:rsid w:val="00AC5975"/>
    <w:pPr>
      <w:spacing w:before="100" w:beforeAutospacing="1" w:after="100" w:afterAutospacing="1"/>
    </w:pPr>
    <w:rPr>
      <w:rFonts w:eastAsia="Calibri"/>
    </w:rPr>
  </w:style>
  <w:style w:type="character" w:customStyle="1" w:styleId="a5">
    <w:name w:val="Нижний колонтитул Знак"/>
    <w:basedOn w:val="a0"/>
    <w:link w:val="a6"/>
    <w:uiPriority w:val="99"/>
    <w:rsid w:val="00AC597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AC5975"/>
    <w:pPr>
      <w:tabs>
        <w:tab w:val="center" w:pos="4677"/>
        <w:tab w:val="right" w:pos="9355"/>
      </w:tabs>
    </w:pPr>
    <w:rPr>
      <w:rFonts w:eastAsia="Calibri"/>
    </w:rPr>
  </w:style>
  <w:style w:type="paragraph" w:styleId="a7">
    <w:name w:val="Body Text"/>
    <w:basedOn w:val="a"/>
    <w:link w:val="a8"/>
    <w:semiHidden/>
    <w:unhideWhenUsed/>
    <w:rsid w:val="00AC5975"/>
    <w:rPr>
      <w:rFonts w:eastAsia="Calibri"/>
      <w:b/>
      <w:bCs/>
      <w:sz w:val="28"/>
      <w:szCs w:val="28"/>
      <w:vertAlign w:val="subscript"/>
    </w:rPr>
  </w:style>
  <w:style w:type="character" w:customStyle="1" w:styleId="a8">
    <w:name w:val="Основной текст Знак"/>
    <w:basedOn w:val="a0"/>
    <w:link w:val="a7"/>
    <w:semiHidden/>
    <w:rsid w:val="00AC5975"/>
    <w:rPr>
      <w:rFonts w:ascii="Times New Roman" w:eastAsia="Calibri" w:hAnsi="Times New Roman" w:cs="Times New Roman"/>
      <w:b/>
      <w:bCs/>
      <w:sz w:val="28"/>
      <w:szCs w:val="28"/>
      <w:vertAlign w:val="subscript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AC59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AC597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C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AC59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C59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AC5975"/>
    <w:pPr>
      <w:spacing w:before="100" w:beforeAutospacing="1" w:after="100" w:afterAutospacing="1"/>
    </w:pPr>
    <w:rPr>
      <w:rFonts w:eastAsia="Calibri"/>
    </w:rPr>
  </w:style>
  <w:style w:type="character" w:customStyle="1" w:styleId="14pt">
    <w:name w:val="Стиль 14 pt"/>
    <w:rsid w:val="00AC5975"/>
    <w:rPr>
      <w:sz w:val="28"/>
    </w:rPr>
  </w:style>
  <w:style w:type="character" w:styleId="ac">
    <w:name w:val="Hyperlink"/>
    <w:basedOn w:val="a0"/>
    <w:uiPriority w:val="99"/>
    <w:unhideWhenUsed/>
    <w:rsid w:val="004521D0"/>
    <w:rPr>
      <w:color w:val="0000FF"/>
      <w:u w:val="single"/>
    </w:rPr>
  </w:style>
  <w:style w:type="character" w:styleId="ad">
    <w:name w:val="Emphasis"/>
    <w:basedOn w:val="a0"/>
    <w:uiPriority w:val="20"/>
    <w:qFormat/>
    <w:rsid w:val="004521D0"/>
    <w:rPr>
      <w:i/>
      <w:iCs/>
    </w:rPr>
  </w:style>
  <w:style w:type="character" w:customStyle="1" w:styleId="c5">
    <w:name w:val="c5"/>
    <w:basedOn w:val="a0"/>
    <w:rsid w:val="00187BFF"/>
  </w:style>
  <w:style w:type="character" w:customStyle="1" w:styleId="c9">
    <w:name w:val="c9"/>
    <w:basedOn w:val="a0"/>
    <w:rsid w:val="0020146D"/>
  </w:style>
  <w:style w:type="paragraph" w:customStyle="1" w:styleId="c0">
    <w:name w:val="c0"/>
    <w:basedOn w:val="a"/>
    <w:rsid w:val="0020146D"/>
    <w:pPr>
      <w:spacing w:before="90" w:after="90"/>
    </w:pPr>
  </w:style>
  <w:style w:type="paragraph" w:styleId="ae">
    <w:name w:val="Body Text Indent"/>
    <w:basedOn w:val="a"/>
    <w:link w:val="af"/>
    <w:uiPriority w:val="99"/>
    <w:semiHidden/>
    <w:unhideWhenUsed/>
    <w:rsid w:val="00517A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17A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locked/>
    <w:rsid w:val="003F375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6173"/>
  </w:style>
  <w:style w:type="paragraph" w:customStyle="1" w:styleId="c12">
    <w:name w:val="c12"/>
    <w:basedOn w:val="a"/>
    <w:rsid w:val="00316173"/>
    <w:pPr>
      <w:spacing w:before="90" w:after="90"/>
    </w:pPr>
  </w:style>
  <w:style w:type="character" w:customStyle="1" w:styleId="apple-converted-space">
    <w:name w:val="apple-converted-space"/>
    <w:basedOn w:val="a0"/>
    <w:rsid w:val="0090695E"/>
  </w:style>
  <w:style w:type="character" w:customStyle="1" w:styleId="mw-editsection-bracket">
    <w:name w:val="mw-editsection-bracket"/>
    <w:basedOn w:val="a0"/>
    <w:rsid w:val="00A22D57"/>
  </w:style>
  <w:style w:type="table" w:styleId="af0">
    <w:name w:val="Table Grid"/>
    <w:basedOn w:val="a1"/>
    <w:rsid w:val="0024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0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42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6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8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4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6040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83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37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603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04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058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990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290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839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3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97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6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3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9248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69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502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90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670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10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27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287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481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5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2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774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9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2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9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9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9376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62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81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786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9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207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839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272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281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692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4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0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2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7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88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9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3425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34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760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47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0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69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65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01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559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95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aviation.t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ndair.t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hobby.tk" TargetMode="External"/><Relationship Id="rId5" Type="http://schemas.openxmlformats.org/officeDocument/2006/relationships/hyperlink" Target="http://autobuy.ru/page/36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В. Калугина</cp:lastModifiedBy>
  <cp:revision>19</cp:revision>
  <cp:lastPrinted>2024-08-20T05:45:00Z</cp:lastPrinted>
  <dcterms:created xsi:type="dcterms:W3CDTF">2021-09-01T10:39:00Z</dcterms:created>
  <dcterms:modified xsi:type="dcterms:W3CDTF">2024-08-20T05:46:00Z</dcterms:modified>
</cp:coreProperties>
</file>